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38B" w:rsidRPr="00141E74" w:rsidRDefault="0004238B" w:rsidP="00141E74">
      <w:pPr>
        <w:spacing w:after="0" w:line="240" w:lineRule="auto"/>
      </w:pPr>
    </w:p>
    <w:p w:rsidR="00736219" w:rsidRPr="00736219" w:rsidRDefault="00736219" w:rsidP="00736219">
      <w:pPr>
        <w:spacing w:after="0" w:line="240" w:lineRule="auto"/>
        <w:jc w:val="center"/>
        <w:rPr>
          <w:b/>
          <w:i/>
          <w:sz w:val="24"/>
          <w:szCs w:val="24"/>
        </w:rPr>
      </w:pPr>
      <w:r w:rsidRPr="00736219">
        <w:rPr>
          <w:b/>
          <w:sz w:val="24"/>
          <w:szCs w:val="24"/>
        </w:rPr>
        <w:t>КРАСНОЯРСКИЙ КРАЙ</w:t>
      </w:r>
    </w:p>
    <w:p w:rsidR="00736219" w:rsidRPr="00736219" w:rsidRDefault="00736219" w:rsidP="00736219">
      <w:pPr>
        <w:spacing w:after="0" w:line="240" w:lineRule="auto"/>
        <w:jc w:val="center"/>
        <w:rPr>
          <w:b/>
          <w:i/>
          <w:sz w:val="24"/>
          <w:szCs w:val="24"/>
        </w:rPr>
      </w:pPr>
      <w:r w:rsidRPr="00736219">
        <w:rPr>
          <w:b/>
          <w:sz w:val="24"/>
          <w:szCs w:val="24"/>
        </w:rPr>
        <w:t>ШУШЕНСКИЙ РАЙОН</w:t>
      </w:r>
    </w:p>
    <w:p w:rsidR="00736219" w:rsidRPr="00736219" w:rsidRDefault="00736219" w:rsidP="00736219">
      <w:pPr>
        <w:spacing w:after="0" w:line="240" w:lineRule="auto"/>
        <w:jc w:val="center"/>
        <w:rPr>
          <w:b/>
          <w:i/>
          <w:sz w:val="24"/>
          <w:szCs w:val="24"/>
        </w:rPr>
      </w:pPr>
      <w:r w:rsidRPr="00736219">
        <w:rPr>
          <w:b/>
          <w:sz w:val="24"/>
          <w:szCs w:val="24"/>
        </w:rPr>
        <w:t>АДМИНИСТРАЦИЯ   ИДЖИНСКОГО  СЕЛЬСОВЕТА</w:t>
      </w:r>
    </w:p>
    <w:p w:rsidR="00736219" w:rsidRPr="00736219" w:rsidRDefault="00736219" w:rsidP="00736219">
      <w:pPr>
        <w:spacing w:after="0"/>
        <w:rPr>
          <w:i/>
          <w:sz w:val="24"/>
          <w:szCs w:val="24"/>
        </w:rPr>
      </w:pPr>
    </w:p>
    <w:p w:rsidR="00736219" w:rsidRPr="00736219" w:rsidRDefault="00736219" w:rsidP="00736219">
      <w:pPr>
        <w:spacing w:after="0"/>
        <w:rPr>
          <w:i/>
          <w:sz w:val="24"/>
          <w:szCs w:val="24"/>
        </w:rPr>
      </w:pPr>
    </w:p>
    <w:p w:rsidR="00736219" w:rsidRPr="00D567E3" w:rsidRDefault="00736219" w:rsidP="00736219">
      <w:pPr>
        <w:spacing w:after="0"/>
        <w:rPr>
          <w:i/>
          <w:color w:val="FF0000"/>
          <w:sz w:val="24"/>
          <w:szCs w:val="24"/>
        </w:rPr>
      </w:pPr>
    </w:p>
    <w:p w:rsidR="00736219" w:rsidRPr="00736219" w:rsidRDefault="00736219" w:rsidP="00736219">
      <w:pPr>
        <w:jc w:val="center"/>
        <w:rPr>
          <w:b/>
          <w:i/>
          <w:sz w:val="24"/>
          <w:szCs w:val="24"/>
        </w:rPr>
      </w:pPr>
      <w:r w:rsidRPr="00736219">
        <w:rPr>
          <w:b/>
          <w:sz w:val="24"/>
          <w:szCs w:val="24"/>
        </w:rPr>
        <w:t>ПОСТАНОВЛЕНИЕ</w:t>
      </w:r>
    </w:p>
    <w:p w:rsidR="00736219" w:rsidRPr="00736219" w:rsidRDefault="00736219" w:rsidP="00736219">
      <w:pPr>
        <w:rPr>
          <w:i/>
          <w:sz w:val="24"/>
          <w:szCs w:val="24"/>
        </w:rPr>
      </w:pPr>
    </w:p>
    <w:p w:rsidR="00736219" w:rsidRPr="00736219" w:rsidRDefault="00736219" w:rsidP="00736219">
      <w:pPr>
        <w:rPr>
          <w:b/>
          <w:i/>
          <w:sz w:val="24"/>
          <w:szCs w:val="24"/>
        </w:rPr>
      </w:pPr>
      <w:r w:rsidRPr="00736219">
        <w:rPr>
          <w:sz w:val="24"/>
          <w:szCs w:val="24"/>
        </w:rPr>
        <w:t xml:space="preserve">От </w:t>
      </w:r>
      <w:r w:rsidR="004278AC">
        <w:rPr>
          <w:sz w:val="24"/>
          <w:szCs w:val="24"/>
        </w:rPr>
        <w:t xml:space="preserve">    </w:t>
      </w:r>
      <w:r w:rsidR="00532BE5">
        <w:rPr>
          <w:sz w:val="24"/>
          <w:szCs w:val="24"/>
        </w:rPr>
        <w:t xml:space="preserve"> декабря</w:t>
      </w:r>
      <w:r w:rsidR="004278AC">
        <w:rPr>
          <w:sz w:val="24"/>
          <w:szCs w:val="24"/>
        </w:rPr>
        <w:t xml:space="preserve">  2024</w:t>
      </w:r>
      <w:r w:rsidRPr="00736219">
        <w:rPr>
          <w:sz w:val="24"/>
          <w:szCs w:val="24"/>
        </w:rPr>
        <w:t xml:space="preserve"> года                            </w:t>
      </w:r>
      <w:proofErr w:type="spellStart"/>
      <w:r w:rsidRPr="00736219">
        <w:rPr>
          <w:sz w:val="24"/>
          <w:szCs w:val="24"/>
        </w:rPr>
        <w:t>с</w:t>
      </w:r>
      <w:proofErr w:type="gramStart"/>
      <w:r w:rsidRPr="00736219">
        <w:rPr>
          <w:sz w:val="24"/>
          <w:szCs w:val="24"/>
        </w:rPr>
        <w:t>.И</w:t>
      </w:r>
      <w:proofErr w:type="gramEnd"/>
      <w:r w:rsidRPr="00736219">
        <w:rPr>
          <w:sz w:val="24"/>
          <w:szCs w:val="24"/>
        </w:rPr>
        <w:t>джа</w:t>
      </w:r>
      <w:proofErr w:type="spellEnd"/>
      <w:r w:rsidRPr="00736219">
        <w:rPr>
          <w:sz w:val="24"/>
          <w:szCs w:val="24"/>
        </w:rPr>
        <w:t xml:space="preserve">                                                 </w:t>
      </w:r>
      <w:r w:rsidRPr="00736219">
        <w:rPr>
          <w:b/>
          <w:sz w:val="24"/>
          <w:szCs w:val="24"/>
        </w:rPr>
        <w:t xml:space="preserve">№ </w:t>
      </w:r>
    </w:p>
    <w:p w:rsidR="009D5497" w:rsidRPr="009D5497" w:rsidRDefault="009D5497" w:rsidP="009D5497">
      <w:pPr>
        <w:spacing w:after="0" w:line="240" w:lineRule="auto"/>
        <w:ind w:right="-1"/>
        <w:jc w:val="center"/>
        <w:rPr>
          <w:b/>
          <w:sz w:val="32"/>
          <w:szCs w:val="32"/>
        </w:rPr>
      </w:pPr>
    </w:p>
    <w:p w:rsidR="009D5497" w:rsidRPr="00736219" w:rsidRDefault="009D5497" w:rsidP="009D5497">
      <w:pPr>
        <w:autoSpaceDE w:val="0"/>
        <w:autoSpaceDN w:val="0"/>
        <w:adjustRightInd w:val="0"/>
        <w:spacing w:after="0" w:line="240" w:lineRule="auto"/>
        <w:ind w:right="4111"/>
        <w:jc w:val="both"/>
        <w:rPr>
          <w:b/>
          <w:bCs/>
          <w:i/>
          <w:sz w:val="24"/>
          <w:szCs w:val="24"/>
        </w:rPr>
      </w:pPr>
      <w:r w:rsidRPr="00736219">
        <w:rPr>
          <w:bCs/>
          <w:sz w:val="24"/>
          <w:szCs w:val="24"/>
        </w:rPr>
        <w:t xml:space="preserve">Об утверждении </w:t>
      </w:r>
      <w:r w:rsidRPr="00736219">
        <w:rPr>
          <w:sz w:val="24"/>
          <w:szCs w:val="24"/>
        </w:rPr>
        <w:t>Программы профилактики рисков причинения вреда (ущерба) охраняемым законом ценностям при осуществлении муниципального контроля на автомобильном транспорте, наземном транспорте и в дорожном хозяйстве</w:t>
      </w:r>
      <w:r w:rsidR="00E71960">
        <w:rPr>
          <w:sz w:val="24"/>
          <w:szCs w:val="24"/>
        </w:rPr>
        <w:t xml:space="preserve"> на территории муниципального образов</w:t>
      </w:r>
      <w:r w:rsidR="004278AC">
        <w:rPr>
          <w:sz w:val="24"/>
          <w:szCs w:val="24"/>
        </w:rPr>
        <w:t xml:space="preserve">ания </w:t>
      </w:r>
      <w:proofErr w:type="spellStart"/>
      <w:r w:rsidR="004278AC">
        <w:rPr>
          <w:sz w:val="24"/>
          <w:szCs w:val="24"/>
        </w:rPr>
        <w:t>Иджинский</w:t>
      </w:r>
      <w:proofErr w:type="spellEnd"/>
      <w:r w:rsidR="004278AC">
        <w:rPr>
          <w:sz w:val="24"/>
          <w:szCs w:val="24"/>
        </w:rPr>
        <w:t xml:space="preserve"> сельсовет на 2025</w:t>
      </w:r>
      <w:r w:rsidR="00E71960">
        <w:rPr>
          <w:sz w:val="24"/>
          <w:szCs w:val="24"/>
        </w:rPr>
        <w:t xml:space="preserve"> год</w:t>
      </w:r>
    </w:p>
    <w:p w:rsidR="009D5497" w:rsidRDefault="009D5497" w:rsidP="009D5497">
      <w:pPr>
        <w:pStyle w:val="ConsPlusNormal"/>
        <w:ind w:firstLine="709"/>
        <w:jc w:val="both"/>
        <w:rPr>
          <w:rFonts w:ascii="Times New Roman" w:hAnsi="Times New Roman" w:cs="Times New Roman"/>
          <w:szCs w:val="28"/>
        </w:rPr>
      </w:pPr>
    </w:p>
    <w:p w:rsidR="00736219" w:rsidRPr="00533578" w:rsidRDefault="00736219" w:rsidP="009D5497">
      <w:pPr>
        <w:pStyle w:val="ConsPlusNormal"/>
        <w:ind w:firstLine="709"/>
        <w:jc w:val="both"/>
        <w:rPr>
          <w:rFonts w:ascii="Times New Roman" w:hAnsi="Times New Roman" w:cs="Times New Roman"/>
          <w:szCs w:val="28"/>
        </w:rPr>
      </w:pPr>
    </w:p>
    <w:p w:rsidR="00736219" w:rsidRPr="006D4F87" w:rsidRDefault="00E71960" w:rsidP="006D4F87">
      <w:pPr>
        <w:spacing w:after="0" w:line="240" w:lineRule="auto"/>
        <w:jc w:val="both"/>
        <w:rPr>
          <w:i/>
        </w:rPr>
      </w:pPr>
      <w:r>
        <w:t xml:space="preserve">              </w:t>
      </w:r>
      <w:r w:rsidR="009D5497" w:rsidRPr="006D4F87">
        <w:t xml:space="preserve">В соответствии с </w:t>
      </w:r>
      <w:r w:rsidR="00D26911" w:rsidRPr="006D4F87">
        <w:t xml:space="preserve">положениями статьи </w:t>
      </w:r>
      <w:r w:rsidR="00533578" w:rsidRPr="006D4F87">
        <w:t xml:space="preserve">44 Федерального закона от 31.07.2020 № 248-ФЗ «О государственном контроле (надзоре) и муниципальном контроле в Российской Федерации», </w:t>
      </w:r>
      <w:r w:rsidR="009D5497" w:rsidRPr="006D4F87">
        <w:t>Федеральн</w:t>
      </w:r>
      <w:r w:rsidR="0099094C" w:rsidRPr="006D4F87">
        <w:t>ым</w:t>
      </w:r>
      <w:r w:rsidR="009D5497" w:rsidRPr="006D4F87">
        <w:t xml:space="preserve"> закон</w:t>
      </w:r>
      <w:r w:rsidR="0099094C" w:rsidRPr="006D4F87">
        <w:t>ом</w:t>
      </w:r>
      <w:r w:rsidR="009D5497" w:rsidRPr="006D4F87">
        <w:t xml:space="preserve"> от </w:t>
      </w:r>
      <w:r w:rsidR="0099094C" w:rsidRPr="006D4F87">
        <w:t>0</w:t>
      </w:r>
      <w:r w:rsidR="009D5497" w:rsidRPr="006D4F87">
        <w:t>6</w:t>
      </w:r>
      <w:r w:rsidR="0099094C" w:rsidRPr="006D4F87">
        <w:t>.10.</w:t>
      </w:r>
      <w:r w:rsidR="009D5497" w:rsidRPr="006D4F87">
        <w:t xml:space="preserve">2003 года № 131-ФЗ «Об общих принципах организации местного самоуправления в Российской Федерации», </w:t>
      </w:r>
      <w:r w:rsidR="00736219" w:rsidRPr="006D4F87">
        <w:t xml:space="preserve">руководствуясь п.1 ст. 17 Устава </w:t>
      </w:r>
      <w:proofErr w:type="spellStart"/>
      <w:r w:rsidR="00736219" w:rsidRPr="006D4F87">
        <w:t>Иджинского</w:t>
      </w:r>
      <w:proofErr w:type="spellEnd"/>
      <w:r w:rsidR="00736219" w:rsidRPr="006D4F87">
        <w:t xml:space="preserve"> сельсовета</w:t>
      </w:r>
    </w:p>
    <w:p w:rsidR="00736219" w:rsidRPr="006D4F87" w:rsidRDefault="00736219" w:rsidP="006D4F87">
      <w:pPr>
        <w:keepNext/>
        <w:keepLines/>
        <w:spacing w:after="0" w:line="240" w:lineRule="auto"/>
        <w:jc w:val="both"/>
        <w:outlineLvl w:val="2"/>
        <w:rPr>
          <w:i/>
        </w:rPr>
      </w:pPr>
      <w:r w:rsidRPr="006D4F87">
        <w:t>ПОСТАНОВЛЯЮ:</w:t>
      </w:r>
    </w:p>
    <w:p w:rsidR="009D5497" w:rsidRPr="006D4F87" w:rsidRDefault="009D5497" w:rsidP="006D4F87">
      <w:pPr>
        <w:pStyle w:val="ConsPlusNormal"/>
        <w:ind w:firstLine="709"/>
        <w:jc w:val="both"/>
        <w:rPr>
          <w:rFonts w:ascii="Times New Roman" w:hAnsi="Times New Roman" w:cs="Times New Roman"/>
          <w:i/>
          <w:szCs w:val="28"/>
        </w:rPr>
      </w:pPr>
      <w:r w:rsidRPr="006D4F87">
        <w:rPr>
          <w:rFonts w:ascii="Times New Roman" w:hAnsi="Times New Roman" w:cs="Times New Roman"/>
          <w:szCs w:val="28"/>
        </w:rPr>
        <w:t xml:space="preserve">1. Утвердить </w:t>
      </w:r>
      <w:r w:rsidR="00533578" w:rsidRPr="006D4F87">
        <w:rPr>
          <w:rFonts w:ascii="Times New Roman" w:hAnsi="Times New Roman" w:cs="Times New Roman"/>
          <w:szCs w:val="28"/>
        </w:rPr>
        <w:t xml:space="preserve">Программу профилактики рисков причинения вреда (ущерба) охраняемым законом ценностям при осуществлении муниципального контроля на автомобильном транспорте, наземном транспорте и в дорожном хозяйстве </w:t>
      </w:r>
      <w:r w:rsidR="00E71960" w:rsidRPr="006D4F87">
        <w:rPr>
          <w:rFonts w:ascii="Times New Roman" w:hAnsi="Times New Roman" w:cs="Times New Roman"/>
          <w:szCs w:val="28"/>
        </w:rPr>
        <w:t xml:space="preserve">на территории муниципального образования </w:t>
      </w:r>
      <w:proofErr w:type="spellStart"/>
      <w:r w:rsidR="00E71960" w:rsidRPr="006D4F87">
        <w:rPr>
          <w:rFonts w:ascii="Times New Roman" w:hAnsi="Times New Roman" w:cs="Times New Roman"/>
          <w:szCs w:val="28"/>
        </w:rPr>
        <w:t>Иджинский</w:t>
      </w:r>
      <w:proofErr w:type="spellEnd"/>
      <w:r w:rsidR="00E71960" w:rsidRPr="006D4F87">
        <w:rPr>
          <w:rFonts w:ascii="Times New Roman" w:hAnsi="Times New Roman" w:cs="Times New Roman"/>
          <w:szCs w:val="28"/>
        </w:rPr>
        <w:t xml:space="preserve"> сельсовет </w:t>
      </w:r>
      <w:r w:rsidR="001009F1">
        <w:rPr>
          <w:rFonts w:ascii="Times New Roman" w:hAnsi="Times New Roman" w:cs="Times New Roman"/>
          <w:szCs w:val="28"/>
        </w:rPr>
        <w:t xml:space="preserve">на 2025 год </w:t>
      </w:r>
      <w:r w:rsidR="0099094C" w:rsidRPr="006D4F87">
        <w:rPr>
          <w:rFonts w:ascii="Times New Roman" w:hAnsi="Times New Roman" w:cs="Times New Roman"/>
          <w:iCs/>
          <w:color w:val="000000"/>
          <w:szCs w:val="28"/>
        </w:rPr>
        <w:t>согласно приложению</w:t>
      </w:r>
      <w:r w:rsidRPr="006D4F87">
        <w:rPr>
          <w:rFonts w:ascii="Times New Roman" w:hAnsi="Times New Roman" w:cs="Times New Roman"/>
          <w:szCs w:val="28"/>
        </w:rPr>
        <w:t>.</w:t>
      </w:r>
    </w:p>
    <w:p w:rsidR="00736219" w:rsidRPr="006D4F87" w:rsidRDefault="009D5497" w:rsidP="006D4F87">
      <w:pPr>
        <w:pStyle w:val="af1"/>
        <w:shd w:val="clear" w:color="auto" w:fill="FFFFFF"/>
        <w:spacing w:before="0" w:beforeAutospacing="0" w:after="0" w:afterAutospacing="0"/>
        <w:ind w:firstLine="709"/>
        <w:jc w:val="both"/>
        <w:rPr>
          <w:rStyle w:val="FontStyle11"/>
          <w:b w:val="0"/>
          <w:sz w:val="28"/>
          <w:szCs w:val="28"/>
        </w:rPr>
      </w:pPr>
      <w:r w:rsidRPr="006D4F87">
        <w:rPr>
          <w:sz w:val="28"/>
          <w:szCs w:val="28"/>
        </w:rPr>
        <w:t>2</w:t>
      </w:r>
      <w:r w:rsidRPr="006D4F87">
        <w:rPr>
          <w:i/>
          <w:sz w:val="28"/>
          <w:szCs w:val="28"/>
        </w:rPr>
        <w:t xml:space="preserve">. </w:t>
      </w:r>
      <w:proofErr w:type="gramStart"/>
      <w:r w:rsidR="00736219" w:rsidRPr="006D4F87">
        <w:rPr>
          <w:rStyle w:val="FontStyle11"/>
          <w:b w:val="0"/>
          <w:sz w:val="28"/>
          <w:szCs w:val="28"/>
        </w:rPr>
        <w:t>Контроль за</w:t>
      </w:r>
      <w:proofErr w:type="gramEnd"/>
      <w:r w:rsidR="00736219" w:rsidRPr="006D4F87">
        <w:rPr>
          <w:rStyle w:val="FontStyle11"/>
          <w:b w:val="0"/>
          <w:sz w:val="28"/>
          <w:szCs w:val="28"/>
        </w:rPr>
        <w:t xml:space="preserve"> выполнением настоящего постановления оставляю за собой.</w:t>
      </w:r>
    </w:p>
    <w:p w:rsidR="00736219" w:rsidRPr="006D4F87" w:rsidRDefault="00736219" w:rsidP="006D4F87">
      <w:pPr>
        <w:pStyle w:val="af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D4F87">
        <w:rPr>
          <w:rStyle w:val="FontStyle11"/>
          <w:b w:val="0"/>
          <w:sz w:val="28"/>
          <w:szCs w:val="28"/>
        </w:rPr>
        <w:t xml:space="preserve">3. </w:t>
      </w:r>
      <w:r w:rsidRPr="006D4F87">
        <w:rPr>
          <w:sz w:val="28"/>
          <w:szCs w:val="28"/>
        </w:rPr>
        <w:t>Постановление вступает в силу со дня опубликования в местной газете «</w:t>
      </w:r>
      <w:proofErr w:type="spellStart"/>
      <w:r w:rsidRPr="006D4F87">
        <w:rPr>
          <w:sz w:val="28"/>
          <w:szCs w:val="28"/>
        </w:rPr>
        <w:t>Иджинские</w:t>
      </w:r>
      <w:proofErr w:type="spellEnd"/>
      <w:r w:rsidRPr="006D4F87">
        <w:rPr>
          <w:sz w:val="28"/>
          <w:szCs w:val="28"/>
        </w:rPr>
        <w:t xml:space="preserve"> вести».</w:t>
      </w:r>
    </w:p>
    <w:p w:rsidR="00736219" w:rsidRPr="006D4F87" w:rsidRDefault="00736219" w:rsidP="006D4F87">
      <w:pPr>
        <w:spacing w:after="0" w:line="240" w:lineRule="auto"/>
        <w:jc w:val="both"/>
      </w:pPr>
    </w:p>
    <w:p w:rsidR="00736219" w:rsidRPr="006D4F87" w:rsidRDefault="00736219" w:rsidP="006D4F87">
      <w:pPr>
        <w:spacing w:after="0" w:line="240" w:lineRule="auto"/>
        <w:jc w:val="both"/>
      </w:pPr>
    </w:p>
    <w:p w:rsidR="00736219" w:rsidRPr="006D4F87" w:rsidRDefault="00736219" w:rsidP="006D4F87">
      <w:pPr>
        <w:spacing w:after="0" w:line="240" w:lineRule="auto"/>
        <w:jc w:val="both"/>
      </w:pPr>
    </w:p>
    <w:p w:rsidR="00736219" w:rsidRPr="006D4F87" w:rsidRDefault="00736219" w:rsidP="006D4F87">
      <w:pPr>
        <w:spacing w:after="0" w:line="240" w:lineRule="auto"/>
        <w:jc w:val="both"/>
      </w:pPr>
    </w:p>
    <w:p w:rsidR="00736219" w:rsidRPr="006D4F87" w:rsidRDefault="00736219" w:rsidP="006D4F87">
      <w:pPr>
        <w:spacing w:after="0" w:line="240" w:lineRule="auto"/>
        <w:jc w:val="both"/>
        <w:rPr>
          <w:i/>
        </w:rPr>
      </w:pPr>
      <w:r w:rsidRPr="006D4F87">
        <w:t xml:space="preserve">Глава </w:t>
      </w:r>
      <w:proofErr w:type="spellStart"/>
      <w:r w:rsidRPr="006D4F87">
        <w:t>Иджинского</w:t>
      </w:r>
      <w:proofErr w:type="spellEnd"/>
      <w:r w:rsidRPr="006D4F87">
        <w:t xml:space="preserve"> сельсовета                                                   </w:t>
      </w:r>
      <w:proofErr w:type="spellStart"/>
      <w:r w:rsidR="007D1B2B">
        <w:t>А.А.Гнусарев</w:t>
      </w:r>
      <w:proofErr w:type="spellEnd"/>
    </w:p>
    <w:p w:rsidR="00736219" w:rsidRPr="006D4F87" w:rsidRDefault="00736219" w:rsidP="006D4F87">
      <w:pPr>
        <w:spacing w:after="0" w:line="240" w:lineRule="auto"/>
        <w:jc w:val="both"/>
        <w:rPr>
          <w:i/>
        </w:rPr>
      </w:pPr>
    </w:p>
    <w:p w:rsidR="00736219" w:rsidRDefault="00736219" w:rsidP="00736219">
      <w:pPr>
        <w:spacing w:after="0" w:line="240" w:lineRule="auto"/>
        <w:jc w:val="both"/>
        <w:rPr>
          <w:i/>
        </w:rPr>
      </w:pPr>
    </w:p>
    <w:p w:rsidR="00736219" w:rsidRPr="00736219" w:rsidRDefault="00736219" w:rsidP="00736219">
      <w:pPr>
        <w:spacing w:after="0" w:line="240" w:lineRule="auto"/>
        <w:jc w:val="both"/>
        <w:rPr>
          <w:i/>
        </w:rPr>
      </w:pPr>
    </w:p>
    <w:p w:rsidR="00E71960" w:rsidRDefault="00E71960" w:rsidP="00736219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736219" w:rsidRDefault="00141E74" w:rsidP="00736219">
      <w:pPr>
        <w:spacing w:after="0" w:line="240" w:lineRule="auto"/>
        <w:ind w:firstLine="709"/>
        <w:jc w:val="right"/>
        <w:rPr>
          <w:i/>
          <w:sz w:val="24"/>
          <w:szCs w:val="24"/>
        </w:rPr>
      </w:pPr>
      <w:r w:rsidRPr="00736219">
        <w:rPr>
          <w:sz w:val="24"/>
          <w:szCs w:val="24"/>
        </w:rPr>
        <w:lastRenderedPageBreak/>
        <w:t xml:space="preserve">Приложение </w:t>
      </w:r>
    </w:p>
    <w:p w:rsidR="00141E74" w:rsidRPr="00736219" w:rsidRDefault="00736219" w:rsidP="00736219">
      <w:pPr>
        <w:spacing w:after="0" w:line="240" w:lineRule="auto"/>
        <w:ind w:firstLine="709"/>
        <w:jc w:val="right"/>
        <w:rPr>
          <w:i/>
          <w:sz w:val="24"/>
          <w:szCs w:val="24"/>
        </w:rPr>
      </w:pPr>
      <w:r>
        <w:rPr>
          <w:sz w:val="24"/>
          <w:szCs w:val="24"/>
        </w:rPr>
        <w:t>к Постановлению</w:t>
      </w:r>
      <w:r w:rsidR="00141E74" w:rsidRPr="00736219">
        <w:rPr>
          <w:sz w:val="24"/>
          <w:szCs w:val="24"/>
        </w:rPr>
        <w:t xml:space="preserve"> </w:t>
      </w:r>
    </w:p>
    <w:p w:rsidR="00141E74" w:rsidRPr="00736219" w:rsidRDefault="00141E74" w:rsidP="00141E74">
      <w:pPr>
        <w:spacing w:after="0" w:line="240" w:lineRule="auto"/>
        <w:ind w:left="4956"/>
        <w:jc w:val="right"/>
        <w:rPr>
          <w:i/>
          <w:sz w:val="24"/>
          <w:szCs w:val="24"/>
        </w:rPr>
      </w:pPr>
      <w:r w:rsidRPr="00736219">
        <w:rPr>
          <w:sz w:val="24"/>
          <w:szCs w:val="24"/>
        </w:rPr>
        <w:t>от</w:t>
      </w:r>
      <w:r w:rsidR="004278AC">
        <w:rPr>
          <w:sz w:val="24"/>
          <w:szCs w:val="24"/>
        </w:rPr>
        <w:t xml:space="preserve">  00</w:t>
      </w:r>
      <w:r w:rsidR="00C54B16">
        <w:rPr>
          <w:sz w:val="24"/>
          <w:szCs w:val="24"/>
        </w:rPr>
        <w:t>.12</w:t>
      </w:r>
      <w:r w:rsidR="004278AC">
        <w:rPr>
          <w:sz w:val="24"/>
          <w:szCs w:val="24"/>
        </w:rPr>
        <w:t>.2024</w:t>
      </w:r>
      <w:r w:rsidR="00736219">
        <w:rPr>
          <w:sz w:val="24"/>
          <w:szCs w:val="24"/>
        </w:rPr>
        <w:t xml:space="preserve"> </w:t>
      </w:r>
      <w:r w:rsidRPr="00736219">
        <w:rPr>
          <w:sz w:val="24"/>
          <w:szCs w:val="24"/>
        </w:rPr>
        <w:t xml:space="preserve"> г.</w:t>
      </w:r>
      <w:r w:rsidR="00736219">
        <w:rPr>
          <w:sz w:val="24"/>
          <w:szCs w:val="24"/>
        </w:rPr>
        <w:t xml:space="preserve">  № </w:t>
      </w:r>
    </w:p>
    <w:p w:rsidR="00141E74" w:rsidRPr="00141E74" w:rsidRDefault="00141E74" w:rsidP="00141E74">
      <w:pPr>
        <w:spacing w:after="0" w:line="240" w:lineRule="auto"/>
        <w:ind w:left="4956"/>
        <w:jc w:val="center"/>
      </w:pPr>
    </w:p>
    <w:p w:rsidR="00141E74" w:rsidRPr="00736219" w:rsidRDefault="00141E74" w:rsidP="00141E74">
      <w:pPr>
        <w:spacing w:after="0" w:line="240" w:lineRule="auto"/>
        <w:jc w:val="center"/>
        <w:rPr>
          <w:rFonts w:eastAsia="Calibri"/>
          <w:b/>
          <w:i/>
        </w:rPr>
      </w:pPr>
      <w:r w:rsidRPr="00736219">
        <w:rPr>
          <w:rFonts w:eastAsia="Calibri"/>
          <w:b/>
        </w:rPr>
        <w:t xml:space="preserve">Программа </w:t>
      </w:r>
    </w:p>
    <w:p w:rsidR="00067FCF" w:rsidRDefault="00141E74" w:rsidP="005131BC">
      <w:pPr>
        <w:spacing w:after="0" w:line="240" w:lineRule="auto"/>
        <w:jc w:val="center"/>
        <w:rPr>
          <w:b/>
        </w:rPr>
      </w:pPr>
      <w:r w:rsidRPr="00736219">
        <w:rPr>
          <w:rFonts w:eastAsia="Calibri"/>
          <w:b/>
        </w:rPr>
        <w:t xml:space="preserve">профилактики рисков причинения вреда (ущерба) охраняемым законом ценностям при осуществлении </w:t>
      </w:r>
      <w:r w:rsidR="005131BC" w:rsidRPr="00736219">
        <w:rPr>
          <w:b/>
        </w:rPr>
        <w:t>муниципального контроля на автомобильном транспорте, наземном транспорте и в дорожном хозяйстве</w:t>
      </w:r>
      <w:r w:rsidR="00067FCF">
        <w:rPr>
          <w:b/>
        </w:rPr>
        <w:t xml:space="preserve"> на территории муниципального образования </w:t>
      </w:r>
    </w:p>
    <w:p w:rsidR="00141E74" w:rsidRPr="00736219" w:rsidRDefault="004278AC" w:rsidP="005131BC">
      <w:pPr>
        <w:spacing w:after="0" w:line="240" w:lineRule="auto"/>
        <w:jc w:val="center"/>
        <w:rPr>
          <w:i/>
          <w:szCs w:val="20"/>
        </w:rPr>
      </w:pPr>
      <w:proofErr w:type="spellStart"/>
      <w:r>
        <w:rPr>
          <w:b/>
        </w:rPr>
        <w:t>Иджинский</w:t>
      </w:r>
      <w:proofErr w:type="spellEnd"/>
      <w:r>
        <w:rPr>
          <w:b/>
        </w:rPr>
        <w:t xml:space="preserve"> сельсовет на 2025</w:t>
      </w:r>
      <w:r w:rsidR="00067FCF">
        <w:rPr>
          <w:b/>
        </w:rPr>
        <w:t xml:space="preserve"> год</w:t>
      </w:r>
    </w:p>
    <w:p w:rsidR="005131BC" w:rsidRPr="00141E74" w:rsidRDefault="005131BC" w:rsidP="005131BC">
      <w:pPr>
        <w:spacing w:after="0" w:line="240" w:lineRule="auto"/>
        <w:jc w:val="center"/>
        <w:rPr>
          <w:rFonts w:eastAsia="Calibri"/>
          <w:b/>
        </w:rPr>
      </w:pPr>
    </w:p>
    <w:p w:rsidR="00141E74" w:rsidRPr="00736219" w:rsidRDefault="00067FCF" w:rsidP="00141E74">
      <w:pPr>
        <w:spacing w:after="0" w:line="240" w:lineRule="auto"/>
        <w:ind w:firstLine="709"/>
        <w:jc w:val="both"/>
        <w:rPr>
          <w:rFonts w:eastAsia="Calibri"/>
          <w:i/>
        </w:rPr>
      </w:pPr>
      <w:proofErr w:type="gramStart"/>
      <w:r>
        <w:rPr>
          <w:rFonts w:eastAsia="Calibri"/>
        </w:rPr>
        <w:t>П</w:t>
      </w:r>
      <w:r w:rsidR="00141E74" w:rsidRPr="00736219">
        <w:rPr>
          <w:rFonts w:eastAsia="Calibri"/>
        </w:rPr>
        <w:t xml:space="preserve">рограмма профилактики рисков причинения вреда (ущерба) охраняемым законом ценностям при осуществлении вида муниципального контроля (далее - Программа), устанавливает порядок проведения профилактических мероприятий, направленных на предупреждение причинения вреда (ущерба) охраняемым законом ценностям, соблюдение которых оценивается в рамках осуществления </w:t>
      </w:r>
      <w:r w:rsidR="00C9156D" w:rsidRPr="00736219">
        <w:rPr>
          <w:bCs/>
        </w:rPr>
        <w:t>муниципального контроля на автомобильном транспорте, наземном транспорте и в дорожном хозяйстве</w:t>
      </w:r>
      <w:r>
        <w:rPr>
          <w:bCs/>
        </w:rPr>
        <w:t xml:space="preserve"> </w:t>
      </w:r>
      <w:r w:rsidR="00141E74" w:rsidRPr="00736219">
        <w:rPr>
          <w:rFonts w:eastAsia="Calibri"/>
        </w:rPr>
        <w:t>(далее – муниципальный контроль)</w:t>
      </w:r>
      <w:r>
        <w:rPr>
          <w:rFonts w:eastAsia="Calibri"/>
        </w:rPr>
        <w:t xml:space="preserve"> на территории муниципального образования </w:t>
      </w:r>
      <w:proofErr w:type="spellStart"/>
      <w:r>
        <w:rPr>
          <w:rFonts w:eastAsia="Calibri"/>
        </w:rPr>
        <w:t>Иджинский</w:t>
      </w:r>
      <w:proofErr w:type="spellEnd"/>
      <w:r>
        <w:rPr>
          <w:rFonts w:eastAsia="Calibri"/>
        </w:rPr>
        <w:t xml:space="preserve"> сельсовет</w:t>
      </w:r>
      <w:r w:rsidR="00141E74" w:rsidRPr="00736219">
        <w:rPr>
          <w:rFonts w:eastAsia="Calibri"/>
        </w:rPr>
        <w:t>.</w:t>
      </w:r>
      <w:proofErr w:type="gramEnd"/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Fonts w:eastAsia="Calibri"/>
          <w:i/>
        </w:rPr>
      </w:pPr>
    </w:p>
    <w:p w:rsidR="00141E74" w:rsidRPr="00736219" w:rsidRDefault="00141E74" w:rsidP="00141E74">
      <w:pPr>
        <w:spacing w:after="0" w:line="240" w:lineRule="auto"/>
        <w:ind w:firstLine="708"/>
        <w:jc w:val="center"/>
        <w:rPr>
          <w:rFonts w:eastAsia="Calibri"/>
          <w:b/>
          <w:i/>
        </w:rPr>
      </w:pPr>
      <w:r w:rsidRPr="00736219">
        <w:rPr>
          <w:rFonts w:eastAsia="Calibri"/>
          <w:b/>
          <w:lang w:val="en-US"/>
        </w:rPr>
        <w:t>I</w:t>
      </w:r>
      <w:r w:rsidRPr="00736219">
        <w:rPr>
          <w:rFonts w:eastAsia="Calibri"/>
          <w:b/>
        </w:rPr>
        <w:t xml:space="preserve">. Анализ текущего состояния осуществления муниципального контроля, описание текущего развития профилактической деятельности </w:t>
      </w:r>
      <w:r w:rsidRPr="00AB4A53">
        <w:rPr>
          <w:rFonts w:eastAsia="Calibri"/>
          <w:b/>
        </w:rPr>
        <w:t>администрации</w:t>
      </w:r>
      <w:r w:rsidR="00AB4A53" w:rsidRPr="00AB4A53">
        <w:rPr>
          <w:rFonts w:eastAsia="Calibri"/>
          <w:b/>
        </w:rPr>
        <w:t xml:space="preserve"> </w:t>
      </w:r>
      <w:proofErr w:type="spellStart"/>
      <w:r w:rsidR="00AB4A53" w:rsidRPr="00AB4A53">
        <w:rPr>
          <w:rFonts w:eastAsia="Calibri"/>
          <w:b/>
        </w:rPr>
        <w:t>Иджинского</w:t>
      </w:r>
      <w:proofErr w:type="spellEnd"/>
      <w:r w:rsidR="00AB4A53" w:rsidRPr="00AB4A53">
        <w:rPr>
          <w:rFonts w:eastAsia="Calibri"/>
          <w:b/>
        </w:rPr>
        <w:t xml:space="preserve"> сельсовета</w:t>
      </w:r>
      <w:r w:rsidRPr="00736219">
        <w:rPr>
          <w:rFonts w:eastAsia="Calibri"/>
          <w:b/>
        </w:rPr>
        <w:t>, характеристика проблем, на решение которых направлена Программа</w:t>
      </w:r>
    </w:p>
    <w:p w:rsidR="00F4413A" w:rsidRDefault="00F4413A" w:rsidP="00F4413A">
      <w:pPr>
        <w:spacing w:after="0" w:line="240" w:lineRule="auto"/>
        <w:rPr>
          <w:rFonts w:eastAsia="Calibri"/>
          <w:b/>
          <w:i/>
        </w:rPr>
      </w:pPr>
    </w:p>
    <w:p w:rsidR="008242B9" w:rsidRPr="00257849" w:rsidRDefault="008242B9" w:rsidP="008242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</w:rPr>
      </w:pPr>
      <w:r w:rsidRPr="00257849">
        <w:rPr>
          <w:rFonts w:eastAsia="Calibri"/>
        </w:rPr>
        <w:t xml:space="preserve">Объектами при осуществлении вида муниципального контроля являются: </w:t>
      </w:r>
    </w:p>
    <w:p w:rsidR="008242B9" w:rsidRPr="00257849" w:rsidRDefault="008242B9" w:rsidP="008242B9">
      <w:pPr>
        <w:autoSpaceDE w:val="0"/>
        <w:autoSpaceDN w:val="0"/>
        <w:adjustRightInd w:val="0"/>
        <w:spacing w:after="0" w:line="240" w:lineRule="auto"/>
        <w:ind w:firstLine="709"/>
        <w:jc w:val="both"/>
      </w:pPr>
      <w:r w:rsidRPr="00257849">
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(бездействие);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1.1) деятельность по перевозке пассажиров и грузов автомобильным транспортом и наземным электрическим транспортом (за исключением международных автомобильных перевозок), в том числе: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а) деятельность по организованной перевозке группы детей автобусами;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б) деятельность по перевозке опасных грузов;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в) деятельность по перевозке пассажиров и грузов для собственных нужд (за исключением деятельности, подлежащей лицензированию);</w:t>
      </w:r>
    </w:p>
    <w:p w:rsidR="0040305E" w:rsidRPr="00257849" w:rsidRDefault="008242B9" w:rsidP="0040305E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1.2) деятельность по перевозке пассажиров и иных лиц автобусами, подлежащая лицензированию;</w:t>
      </w:r>
    </w:p>
    <w:p w:rsidR="008242B9" w:rsidRPr="00257849" w:rsidRDefault="008242B9" w:rsidP="0040305E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1.3) деятельность по оказанию услуг автовокзалами, автостанциями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1.4) деятельность по осуществлению международных автомобильных перевозок;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 xml:space="preserve">1.5) деятельность по осуществлению работ по капитальному ремонту, </w:t>
      </w:r>
      <w:r w:rsidRPr="00257849">
        <w:rPr>
          <w:rFonts w:ascii="Times New Roman" w:hAnsi="Times New Roman" w:cs="Times New Roman"/>
          <w:iCs/>
          <w:szCs w:val="28"/>
        </w:rPr>
        <w:lastRenderedPageBreak/>
        <w:t>ремонту и содержанию автомобильных дорог общего пользования;</w:t>
      </w:r>
    </w:p>
    <w:p w:rsidR="008242B9" w:rsidRPr="00257849" w:rsidRDefault="008242B9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257849">
        <w:rPr>
          <w:rFonts w:ascii="Times New Roman" w:hAnsi="Times New Roman" w:cs="Times New Roman"/>
          <w:iCs/>
          <w:szCs w:val="28"/>
        </w:rPr>
        <w:t>1.6) деятельность по использованию полос отвода и (или) придорожных полос автомобильных дорог общего пользования местного значения;</w:t>
      </w:r>
    </w:p>
    <w:p w:rsidR="008242B9" w:rsidRPr="00257849" w:rsidRDefault="008242B9" w:rsidP="008242B9">
      <w:pPr>
        <w:autoSpaceDE w:val="0"/>
        <w:autoSpaceDN w:val="0"/>
        <w:adjustRightInd w:val="0"/>
        <w:spacing w:after="0" w:line="240" w:lineRule="auto"/>
        <w:ind w:firstLine="709"/>
        <w:jc w:val="both"/>
      </w:pPr>
      <w:r w:rsidRPr="00257849">
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2.</w:t>
      </w:r>
      <w:r w:rsidR="008242B9" w:rsidRPr="00257849">
        <w:rPr>
          <w:rFonts w:ascii="Times New Roman" w:hAnsi="Times New Roman" w:cs="Times New Roman"/>
          <w:iCs/>
          <w:szCs w:val="28"/>
        </w:rPr>
        <w:t>1) внесение платы за проезд по платным автомобильным дорогам общего пользования, платным участкам таких автомобильных дорог;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2.</w:t>
      </w:r>
      <w:r w:rsidR="008242B9" w:rsidRPr="00257849">
        <w:rPr>
          <w:rFonts w:ascii="Times New Roman" w:hAnsi="Times New Roman" w:cs="Times New Roman"/>
          <w:iCs/>
          <w:szCs w:val="28"/>
        </w:rPr>
        <w:t>2) внесение платы в счет возмещения вреда, причиняемого автомобильным дорогам общего пользования местного значения транспортными средствами, имеющими разрешенную максимальную массу свыше 12 тонн;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2.</w:t>
      </w:r>
      <w:r w:rsidR="008242B9" w:rsidRPr="00257849">
        <w:rPr>
          <w:rFonts w:ascii="Times New Roman" w:hAnsi="Times New Roman" w:cs="Times New Roman"/>
          <w:iCs/>
          <w:szCs w:val="28"/>
        </w:rPr>
        <w:t xml:space="preserve">3) дорожно-строительные материалы, указанные в приложении № 1 к Техническому регламенту Таможенного союза «Безопасность автомобильных дорог» </w:t>
      </w:r>
      <w:proofErr w:type="gramStart"/>
      <w:r w:rsidR="008242B9" w:rsidRPr="00257849">
        <w:rPr>
          <w:rFonts w:ascii="Times New Roman" w:hAnsi="Times New Roman" w:cs="Times New Roman"/>
          <w:iCs/>
          <w:szCs w:val="28"/>
        </w:rPr>
        <w:t>ТР</w:t>
      </w:r>
      <w:proofErr w:type="gramEnd"/>
      <w:r w:rsidR="008242B9" w:rsidRPr="00257849">
        <w:rPr>
          <w:rFonts w:ascii="Times New Roman" w:hAnsi="Times New Roman" w:cs="Times New Roman"/>
          <w:iCs/>
          <w:szCs w:val="28"/>
        </w:rPr>
        <w:t xml:space="preserve"> ТС 014/2011;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2.</w:t>
      </w:r>
      <w:r w:rsidR="008242B9" w:rsidRPr="00257849">
        <w:rPr>
          <w:rFonts w:ascii="Times New Roman" w:hAnsi="Times New Roman" w:cs="Times New Roman"/>
          <w:iCs/>
          <w:szCs w:val="28"/>
        </w:rPr>
        <w:t xml:space="preserve">4) дорожно-строительные изделия, указанные в приложении № 2 к Техническому регламенту Таможенного союза «Безопасность автомобильных дорог» </w:t>
      </w:r>
      <w:proofErr w:type="gramStart"/>
      <w:r w:rsidR="008242B9" w:rsidRPr="00257849">
        <w:rPr>
          <w:rFonts w:ascii="Times New Roman" w:hAnsi="Times New Roman" w:cs="Times New Roman"/>
          <w:iCs/>
          <w:szCs w:val="28"/>
        </w:rPr>
        <w:t>ТР</w:t>
      </w:r>
      <w:proofErr w:type="gramEnd"/>
      <w:r w:rsidR="008242B9" w:rsidRPr="00257849">
        <w:rPr>
          <w:rFonts w:ascii="Times New Roman" w:hAnsi="Times New Roman" w:cs="Times New Roman"/>
          <w:iCs/>
          <w:szCs w:val="28"/>
        </w:rPr>
        <w:t xml:space="preserve"> ТС 014/2011.</w:t>
      </w:r>
    </w:p>
    <w:p w:rsidR="008242B9" w:rsidRPr="00257849" w:rsidRDefault="008242B9" w:rsidP="008242B9">
      <w:pPr>
        <w:autoSpaceDE w:val="0"/>
        <w:autoSpaceDN w:val="0"/>
        <w:adjustRightInd w:val="0"/>
        <w:spacing w:after="0" w:line="240" w:lineRule="auto"/>
        <w:ind w:firstLine="709"/>
        <w:jc w:val="both"/>
      </w:pPr>
      <w:proofErr w:type="gramStart"/>
      <w:r w:rsidRPr="00257849">
        <w:t xml:space="preserve">3)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 и другие объекты, которыми граждане и организации владеют и (или) пользуются и к которым предъявляются обязательные требования </w:t>
      </w:r>
      <w:proofErr w:type="gramEnd"/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bookmarkStart w:id="0" w:name="P147"/>
      <w:bookmarkStart w:id="1" w:name="P152"/>
      <w:bookmarkEnd w:id="0"/>
      <w:bookmarkEnd w:id="1"/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>1) остановочный пункт, в том числе расположенный на территории автовокзала или автостанции;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>2) транспортное средство;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>3) автомобильная дорога общего пользования местного значения и искусственные дорожные сооружения на ней;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>4) примыкания к автомобильным дорогам местного значения, в том числе примыкания объектов дорожного и придорожного сервиса;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>5) объекты дорожного и придорожного сервиса, расположенные в границах полос отвода и (или) придорожных полос автомобильных дорог общего пользования местного значения;</w:t>
      </w:r>
    </w:p>
    <w:p w:rsidR="008242B9" w:rsidRPr="00257849" w:rsidRDefault="007D1B2B" w:rsidP="008242B9">
      <w:pPr>
        <w:pStyle w:val="ConsPlusNormal"/>
        <w:ind w:firstLine="709"/>
        <w:jc w:val="both"/>
        <w:rPr>
          <w:rFonts w:ascii="Times New Roman" w:hAnsi="Times New Roman" w:cs="Times New Roman"/>
          <w:iCs/>
          <w:szCs w:val="28"/>
        </w:rPr>
      </w:pPr>
      <w:r>
        <w:rPr>
          <w:rFonts w:ascii="Times New Roman" w:hAnsi="Times New Roman" w:cs="Times New Roman"/>
          <w:iCs/>
          <w:szCs w:val="28"/>
        </w:rPr>
        <w:t>3.</w:t>
      </w:r>
      <w:r w:rsidR="008242B9" w:rsidRPr="00257849">
        <w:rPr>
          <w:rFonts w:ascii="Times New Roman" w:hAnsi="Times New Roman" w:cs="Times New Roman"/>
          <w:iCs/>
          <w:szCs w:val="28"/>
        </w:rPr>
        <w:t xml:space="preserve">6) придорожные полосы и полосы </w:t>
      </w:r>
      <w:proofErr w:type="gramStart"/>
      <w:r w:rsidR="008242B9" w:rsidRPr="00257849">
        <w:rPr>
          <w:rFonts w:ascii="Times New Roman" w:hAnsi="Times New Roman" w:cs="Times New Roman"/>
          <w:iCs/>
          <w:szCs w:val="28"/>
        </w:rPr>
        <w:t>отвода</w:t>
      </w:r>
      <w:proofErr w:type="gramEnd"/>
      <w:r w:rsidR="008242B9" w:rsidRPr="00257849">
        <w:rPr>
          <w:rFonts w:ascii="Times New Roman" w:hAnsi="Times New Roman" w:cs="Times New Roman"/>
          <w:iCs/>
          <w:szCs w:val="28"/>
        </w:rPr>
        <w:t xml:space="preserve"> автомобильных дорог общего пользования местного значения.</w:t>
      </w:r>
    </w:p>
    <w:p w:rsidR="00FD407C" w:rsidRPr="00257849" w:rsidRDefault="00FD407C" w:rsidP="00FD407C">
      <w:pPr>
        <w:spacing w:after="0" w:line="240" w:lineRule="auto"/>
        <w:ind w:firstLine="708"/>
        <w:jc w:val="both"/>
        <w:rPr>
          <w:color w:val="000000"/>
        </w:rPr>
      </w:pPr>
      <w:r w:rsidRPr="00257849">
        <w:rPr>
          <w:rFonts w:eastAsia="Calibri"/>
        </w:rPr>
        <w:t xml:space="preserve">Контролируемыми лицами при осуществлении муниципального контроля являются </w:t>
      </w:r>
      <w:r w:rsidRPr="00257849">
        <w:rPr>
          <w:color w:val="000000"/>
        </w:rPr>
        <w:t>юридические лица, индивидуальные предприниматели, граждане.</w:t>
      </w:r>
    </w:p>
    <w:p w:rsidR="008242B9" w:rsidRPr="00257849" w:rsidRDefault="008242B9" w:rsidP="008242B9">
      <w:pPr>
        <w:spacing w:after="0" w:line="240" w:lineRule="auto"/>
        <w:ind w:firstLine="709"/>
        <w:jc w:val="both"/>
        <w:rPr>
          <w:rFonts w:eastAsia="Calibri"/>
        </w:rPr>
      </w:pPr>
      <w:r w:rsidRPr="00257849">
        <w:rPr>
          <w:rFonts w:eastAsia="Calibri"/>
        </w:rPr>
        <w:t xml:space="preserve">Главной задачей администрации </w:t>
      </w:r>
      <w:proofErr w:type="spellStart"/>
      <w:r w:rsidR="00FD407C" w:rsidRPr="00257849">
        <w:rPr>
          <w:rFonts w:eastAsia="Calibri"/>
        </w:rPr>
        <w:t>Иджинского</w:t>
      </w:r>
      <w:proofErr w:type="spellEnd"/>
      <w:r w:rsidR="00FD407C" w:rsidRPr="00257849">
        <w:rPr>
          <w:rFonts w:eastAsia="Calibri"/>
        </w:rPr>
        <w:t xml:space="preserve"> сельсовета </w:t>
      </w:r>
      <w:r w:rsidRPr="00257849">
        <w:rPr>
          <w:rFonts w:eastAsia="Calibri"/>
        </w:rPr>
        <w:t xml:space="preserve">при осуществлении муниципального контроля является переориентация контрольной деятельности на объекты повышенного риска и усиление профилактической работы в отношении всех объектов контроля, обеспечивая приоритет проведения профилактики. </w:t>
      </w:r>
    </w:p>
    <w:p w:rsidR="008242B9" w:rsidRPr="00257849" w:rsidRDefault="008242B9" w:rsidP="008242B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6"/>
        </w:rPr>
      </w:pPr>
      <w:r w:rsidRPr="00257849">
        <w:rPr>
          <w:rStyle w:val="a6"/>
        </w:rPr>
        <w:t xml:space="preserve">В целях предупреждения нарушений контролируемыми лицами обязательных требований, требований, установленных муниципальными </w:t>
      </w:r>
      <w:r w:rsidRPr="00257849">
        <w:rPr>
          <w:rStyle w:val="a6"/>
        </w:rPr>
        <w:lastRenderedPageBreak/>
        <w:t>правовыми актами в сфере муниципального контроля, устранения причин, факторов и условий, способствующих указанным нарушениям, местной администрацией осуществлялись мероприятия по профилактике таких нарушений в соответствии с программой по профилактике нарушений в 20</w:t>
      </w:r>
      <w:r w:rsidR="004278AC">
        <w:rPr>
          <w:rStyle w:val="a6"/>
        </w:rPr>
        <w:t>24</w:t>
      </w:r>
      <w:r w:rsidR="00FD407C" w:rsidRPr="00257849">
        <w:rPr>
          <w:rStyle w:val="a6"/>
        </w:rPr>
        <w:t xml:space="preserve"> </w:t>
      </w:r>
      <w:r w:rsidRPr="00257849">
        <w:rPr>
          <w:rStyle w:val="a6"/>
        </w:rPr>
        <w:t xml:space="preserve">году. </w:t>
      </w:r>
    </w:p>
    <w:p w:rsidR="008242B9" w:rsidRPr="00257849" w:rsidRDefault="008242B9" w:rsidP="008242B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6"/>
        </w:rPr>
      </w:pPr>
      <w:r w:rsidRPr="00257849">
        <w:rPr>
          <w:rStyle w:val="a6"/>
        </w:rPr>
        <w:t>В частности, в 20</w:t>
      </w:r>
      <w:r w:rsidR="00261C99">
        <w:rPr>
          <w:rStyle w:val="a6"/>
        </w:rPr>
        <w:t>23</w:t>
      </w:r>
      <w:r w:rsidRPr="00257849">
        <w:rPr>
          <w:rStyle w:val="a6"/>
        </w:rPr>
        <w:t xml:space="preserve"> году</w:t>
      </w:r>
      <w:r w:rsidR="00FD407C" w:rsidRPr="00257849">
        <w:rPr>
          <w:rStyle w:val="a6"/>
        </w:rPr>
        <w:t xml:space="preserve"> </w:t>
      </w:r>
      <w:r w:rsidRPr="00257849">
        <w:rPr>
          <w:rStyle w:val="a6"/>
        </w:rPr>
        <w:t>в целях профилактики нарушений обязательных требований на официальном сайте муниципального образования в информационно-телекоммуникационной сети «Интернет» обеспечено размещение информации в отношении проведения муниципального контроля, в том числе перечень обязательных требований, обобщение практики, разъяснения, полезная информация.</w:t>
      </w:r>
    </w:p>
    <w:p w:rsidR="008242B9" w:rsidRPr="00257849" w:rsidRDefault="008242B9" w:rsidP="008242B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6"/>
        </w:rPr>
      </w:pPr>
      <w:r w:rsidRPr="00257849">
        <w:rPr>
          <w:rStyle w:val="a6"/>
        </w:rPr>
        <w:t>Разъяснительная работа проводилась также в рамках проведения рейдовых осмотров.</w:t>
      </w:r>
    </w:p>
    <w:p w:rsidR="008242B9" w:rsidRPr="00257849" w:rsidRDefault="008242B9" w:rsidP="008242B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6"/>
        </w:rPr>
      </w:pPr>
      <w:r w:rsidRPr="00257849">
        <w:rPr>
          <w:rStyle w:val="a6"/>
        </w:rPr>
        <w:t xml:space="preserve">На регулярной основе давались консультации в ходе личных приемов, рейдовых осмотров территорий, а также посредством телефонной связи. </w:t>
      </w:r>
    </w:p>
    <w:p w:rsidR="00EE696E" w:rsidRPr="00EE696E" w:rsidRDefault="00EE696E" w:rsidP="00FD407C">
      <w:pPr>
        <w:tabs>
          <w:tab w:val="left" w:pos="750"/>
          <w:tab w:val="center" w:pos="4677"/>
        </w:tabs>
        <w:spacing w:after="0" w:line="240" w:lineRule="auto"/>
        <w:jc w:val="both"/>
        <w:rPr>
          <w:color w:val="333333"/>
        </w:rPr>
      </w:pPr>
    </w:p>
    <w:p w:rsidR="00141E74" w:rsidRPr="00736219" w:rsidRDefault="00141E74" w:rsidP="00141E74">
      <w:pPr>
        <w:spacing w:after="0" w:line="240" w:lineRule="auto"/>
        <w:ind w:firstLine="709"/>
        <w:jc w:val="center"/>
        <w:rPr>
          <w:rFonts w:eastAsia="Calibri"/>
          <w:b/>
          <w:i/>
          <w:iCs/>
        </w:rPr>
      </w:pPr>
      <w:r w:rsidRPr="00736219">
        <w:rPr>
          <w:rFonts w:eastAsia="Calibri"/>
          <w:b/>
          <w:iCs/>
          <w:lang w:val="en-US"/>
        </w:rPr>
        <w:t>II</w:t>
      </w:r>
      <w:r w:rsidRPr="00736219">
        <w:rPr>
          <w:rFonts w:eastAsia="Calibri"/>
          <w:b/>
          <w:iCs/>
        </w:rPr>
        <w:t>.Цели и задачи реализации Программы</w:t>
      </w:r>
    </w:p>
    <w:p w:rsidR="00141E74" w:rsidRPr="00736219" w:rsidRDefault="00141E74" w:rsidP="00141E74">
      <w:pPr>
        <w:spacing w:after="0" w:line="240" w:lineRule="auto"/>
        <w:ind w:firstLine="709"/>
        <w:jc w:val="center"/>
        <w:rPr>
          <w:rFonts w:eastAsia="Calibri"/>
          <w:i/>
          <w:iCs/>
        </w:rPr>
      </w:pPr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1. Целями реализации Программы являются: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 xml:space="preserve">- предупреждение нарушений обязательных требований в сфере </w:t>
      </w:r>
      <w:r w:rsidR="004B6DE5">
        <w:rPr>
          <w:rFonts w:eastAsia="Calibri"/>
          <w:iCs/>
        </w:rPr>
        <w:t>дорожного хозяйства и в автомобильном транспорте</w:t>
      </w:r>
      <w:r w:rsidRPr="00736219">
        <w:rPr>
          <w:rFonts w:eastAsia="Calibri"/>
          <w:iCs/>
        </w:rPr>
        <w:t>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 xml:space="preserve">- предотвращение угрозы причинения, либо причинения вреда </w:t>
      </w:r>
      <w:r w:rsidR="004B6DE5">
        <w:rPr>
          <w:rFonts w:eastAsia="Calibri"/>
          <w:iCs/>
        </w:rPr>
        <w:t xml:space="preserve">дорожному хозяйству </w:t>
      </w:r>
      <w:r w:rsidRPr="00736219">
        <w:rPr>
          <w:rFonts w:eastAsia="Calibri"/>
          <w:iCs/>
        </w:rPr>
        <w:t>вследствие нарушений обязательных требований;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устранение существующих и потенциальных условий, причин и факторов, способных привести к нарушению обязательных требований и угрозе причинения, либо причинения вреда;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формирование моделей социально ответственного, добросовестного, правового поведения контролируемых лиц;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повышение прозрачности системы контрольно-надзорной деятельности.</w:t>
      </w:r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2. Задачами реализации Программы являются: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оценка возможной угрозы причинения, либо причинения вреда (ущерба)</w:t>
      </w:r>
      <w:r w:rsidR="00BB6D8A">
        <w:rPr>
          <w:rFonts w:eastAsia="Calibri"/>
          <w:iCs/>
        </w:rPr>
        <w:t xml:space="preserve"> </w:t>
      </w:r>
      <w:r w:rsidR="00EE696E">
        <w:rPr>
          <w:rFonts w:eastAsia="Calibri"/>
          <w:iCs/>
        </w:rPr>
        <w:t>охраняемым законом ценностям</w:t>
      </w:r>
      <w:r w:rsidRPr="00736219">
        <w:rPr>
          <w:rFonts w:eastAsia="Calibri"/>
          <w:iCs/>
        </w:rPr>
        <w:t>, выработка и реализация профилактических мер, способствующих ее снижению;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выявление факторов угрозы причинения, либо причинения вреда (ущерба), причин и условий, способствующих нарушению обязательных требований, определение способов устранения или снижения угрозы;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оценка состояния подконтрольной среды и установление зависимости видов, форм и интенсивности профилактических мероприятий от присвоенных контролируемым лицам категорий риска</w:t>
      </w:r>
      <w:r w:rsidR="004B6DE5">
        <w:rPr>
          <w:rFonts w:eastAsia="Calibri"/>
          <w:iCs/>
        </w:rPr>
        <w:t>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создание условий для изменения ценностного отношения контролируемых лиц к рисковому поведению, формирования позитивной ответственности за свое поведение, поддержания мотивации к добросовестному поведению;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 xml:space="preserve">- регулярная ревизия обязательных требований и принятие мер к обеспечению реального влияния на подконтрольную сферу комплекса </w:t>
      </w:r>
      <w:r w:rsidRPr="00736219">
        <w:rPr>
          <w:rFonts w:eastAsia="Calibri"/>
          <w:iCs/>
        </w:rPr>
        <w:lastRenderedPageBreak/>
        <w:t>обязательных требований, соблюдение которых составляет предмет муниципального контроля;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формирование единого понимания обязательных требований у всех участников контрольно-надзорной деятельности;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создание и внедрение мер системы позитивной профилактики; повышение уровня правовой грамотности контролируемых лиц, в том числе путем обеспечения доступности информации об обязательных требованиях и необходимых мерах по их исполнению;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rFonts w:eastAsia="Calibri"/>
          <w:i/>
          <w:iCs/>
        </w:rPr>
      </w:pPr>
      <w:r w:rsidRPr="00736219">
        <w:rPr>
          <w:rFonts w:eastAsia="Calibri"/>
          <w:iCs/>
        </w:rPr>
        <w:t>- снижение издержек контрольно-надзорной деятельности и административной нагрузки на контролируемых лиц.</w:t>
      </w:r>
    </w:p>
    <w:p w:rsidR="008242B9" w:rsidRDefault="008242B9" w:rsidP="00FD407C">
      <w:pPr>
        <w:spacing w:after="0" w:line="240" w:lineRule="auto"/>
        <w:rPr>
          <w:b/>
          <w:bCs/>
          <w:iCs/>
        </w:rPr>
      </w:pPr>
    </w:p>
    <w:p w:rsidR="00141E74" w:rsidRPr="00736219" w:rsidRDefault="00141E74" w:rsidP="00141E74">
      <w:pPr>
        <w:spacing w:after="0" w:line="240" w:lineRule="auto"/>
        <w:jc w:val="center"/>
        <w:rPr>
          <w:b/>
          <w:bCs/>
          <w:i/>
          <w:iCs/>
        </w:rPr>
      </w:pPr>
      <w:r w:rsidRPr="00736219">
        <w:rPr>
          <w:b/>
          <w:bCs/>
          <w:iCs/>
        </w:rPr>
        <w:t>III. Перечень профилактических мероприятий, сроки</w:t>
      </w:r>
    </w:p>
    <w:p w:rsidR="00141E74" w:rsidRPr="00736219" w:rsidRDefault="00141E74" w:rsidP="00141E74">
      <w:pPr>
        <w:spacing w:after="0" w:line="240" w:lineRule="auto"/>
        <w:ind w:firstLine="567"/>
        <w:jc w:val="center"/>
        <w:rPr>
          <w:b/>
          <w:bCs/>
          <w:i/>
          <w:iCs/>
        </w:rPr>
      </w:pPr>
      <w:r w:rsidRPr="00736219">
        <w:rPr>
          <w:b/>
          <w:bCs/>
          <w:iCs/>
        </w:rPr>
        <w:t>(периодичность) их проведения</w:t>
      </w:r>
    </w:p>
    <w:p w:rsidR="00141E74" w:rsidRPr="00736219" w:rsidRDefault="00141E74" w:rsidP="00141E74">
      <w:pPr>
        <w:spacing w:after="0" w:line="240" w:lineRule="auto"/>
        <w:ind w:firstLine="567"/>
        <w:jc w:val="center"/>
        <w:rPr>
          <w:b/>
          <w:bCs/>
          <w:i/>
          <w:iCs/>
        </w:rPr>
      </w:pPr>
    </w:p>
    <w:p w:rsidR="002931FC" w:rsidRPr="00EC462D" w:rsidRDefault="00141E74" w:rsidP="002931FC">
      <w:pPr>
        <w:spacing w:after="0" w:line="240" w:lineRule="auto"/>
        <w:jc w:val="both"/>
        <w:rPr>
          <w:bCs/>
          <w:color w:val="000000"/>
        </w:rPr>
      </w:pPr>
      <w:r w:rsidRPr="00736219">
        <w:rPr>
          <w:iCs/>
        </w:rPr>
        <w:t xml:space="preserve">1. В соответствии с Положением о </w:t>
      </w:r>
      <w:proofErr w:type="gramStart"/>
      <w:r w:rsidR="002931FC" w:rsidRPr="00EC462D">
        <w:rPr>
          <w:bCs/>
          <w:color w:val="000000"/>
        </w:rPr>
        <w:t>Положения</w:t>
      </w:r>
      <w:proofErr w:type="gramEnd"/>
      <w:r w:rsidR="002931FC" w:rsidRPr="00EC462D">
        <w:rPr>
          <w:bCs/>
          <w:color w:val="000000"/>
        </w:rPr>
        <w:t xml:space="preserve"> </w:t>
      </w:r>
      <w:bookmarkStart w:id="2" w:name="_Hlk77671647"/>
      <w:r w:rsidR="002931FC" w:rsidRPr="00EC462D">
        <w:rPr>
          <w:bCs/>
          <w:color w:val="000000"/>
        </w:rPr>
        <w:t>о муниципальном контроле</w:t>
      </w:r>
      <w:bookmarkStart w:id="3" w:name="_Hlk77686366"/>
      <w:r w:rsidR="002931FC">
        <w:rPr>
          <w:bCs/>
          <w:color w:val="000000"/>
        </w:rPr>
        <w:t xml:space="preserve"> на </w:t>
      </w:r>
    </w:p>
    <w:p w:rsidR="00141E74" w:rsidRPr="002931FC" w:rsidRDefault="002931FC" w:rsidP="002931FC">
      <w:pPr>
        <w:spacing w:after="0" w:line="240" w:lineRule="auto"/>
        <w:jc w:val="both"/>
        <w:rPr>
          <w:bCs/>
          <w:color w:val="000000"/>
        </w:rPr>
      </w:pPr>
      <w:r w:rsidRPr="00EC462D">
        <w:rPr>
          <w:bCs/>
          <w:color w:val="000000"/>
        </w:rPr>
        <w:t xml:space="preserve"> </w:t>
      </w:r>
      <w:proofErr w:type="gramStart"/>
      <w:r w:rsidRPr="00EC462D">
        <w:rPr>
          <w:bCs/>
          <w:color w:val="000000"/>
        </w:rPr>
        <w:t>автотранспорте, городском наземном электрическом</w:t>
      </w:r>
      <w:r>
        <w:rPr>
          <w:bCs/>
          <w:color w:val="000000"/>
        </w:rPr>
        <w:t xml:space="preserve"> транспорте и  в </w:t>
      </w:r>
      <w:r w:rsidRPr="00EC462D">
        <w:rPr>
          <w:bCs/>
          <w:color w:val="000000"/>
        </w:rPr>
        <w:t xml:space="preserve">дорожном хозяйстве в границах населенных пунктов </w:t>
      </w:r>
      <w:bookmarkEnd w:id="2"/>
      <w:r w:rsidRPr="00EC462D">
        <w:rPr>
          <w:bCs/>
          <w:color w:val="000000"/>
        </w:rPr>
        <w:t>муниципального образования</w:t>
      </w:r>
      <w:r>
        <w:rPr>
          <w:bCs/>
          <w:color w:val="000000"/>
        </w:rPr>
        <w:t xml:space="preserve"> </w:t>
      </w:r>
      <w:r w:rsidRPr="00EC462D">
        <w:rPr>
          <w:bCs/>
          <w:color w:val="000000"/>
        </w:rPr>
        <w:t>«</w:t>
      </w:r>
      <w:proofErr w:type="spellStart"/>
      <w:r w:rsidRPr="00EC462D">
        <w:rPr>
          <w:bCs/>
          <w:color w:val="000000"/>
        </w:rPr>
        <w:t>Иджинский</w:t>
      </w:r>
      <w:proofErr w:type="spellEnd"/>
      <w:r w:rsidRPr="00EC462D">
        <w:rPr>
          <w:bCs/>
          <w:color w:val="000000"/>
        </w:rPr>
        <w:t xml:space="preserve"> сельсовет»</w:t>
      </w:r>
      <w:bookmarkEnd w:id="3"/>
      <w:r w:rsidR="00141E74" w:rsidRPr="00736219">
        <w:rPr>
          <w:iCs/>
        </w:rPr>
        <w:t xml:space="preserve">, утвержденном решением </w:t>
      </w:r>
      <w:proofErr w:type="spellStart"/>
      <w:r>
        <w:rPr>
          <w:iCs/>
        </w:rPr>
        <w:t>Иджинского</w:t>
      </w:r>
      <w:proofErr w:type="spellEnd"/>
      <w:r>
        <w:rPr>
          <w:iCs/>
        </w:rPr>
        <w:t xml:space="preserve"> сельского Совета депутатов от</w:t>
      </w:r>
      <w:r w:rsidRPr="002931FC">
        <w:rPr>
          <w:bCs/>
          <w:iCs/>
          <w:color w:val="000000"/>
        </w:rPr>
        <w:t xml:space="preserve"> </w:t>
      </w:r>
      <w:r w:rsidRPr="007B7219">
        <w:rPr>
          <w:bCs/>
          <w:iCs/>
          <w:color w:val="000000"/>
        </w:rPr>
        <w:t xml:space="preserve"> 18.11.2021 № </w:t>
      </w:r>
      <w:r>
        <w:rPr>
          <w:bCs/>
          <w:iCs/>
          <w:color w:val="000000"/>
        </w:rPr>
        <w:t>196</w:t>
      </w:r>
      <w:r w:rsidR="00141E74" w:rsidRPr="00736219">
        <w:rPr>
          <w:iCs/>
        </w:rPr>
        <w:t xml:space="preserve">, проводятся следующие профилактические мероприятия: </w:t>
      </w:r>
      <w:proofErr w:type="gramEnd"/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r w:rsidRPr="00736219">
        <w:rPr>
          <w:iCs/>
        </w:rPr>
        <w:t>а) информирование;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r w:rsidRPr="00736219">
        <w:rPr>
          <w:iCs/>
        </w:rPr>
        <w:t xml:space="preserve">б) обобщение правоприменительной практики; 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r w:rsidRPr="00736219">
        <w:rPr>
          <w:iCs/>
        </w:rPr>
        <w:t>в) объявление предостережения;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r w:rsidRPr="00736219">
        <w:rPr>
          <w:iCs/>
        </w:rPr>
        <w:t>г) консультирование;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proofErr w:type="spellStart"/>
      <w:r w:rsidRPr="00736219">
        <w:rPr>
          <w:iCs/>
        </w:rPr>
        <w:t>д</w:t>
      </w:r>
      <w:proofErr w:type="spellEnd"/>
      <w:r w:rsidRPr="00736219">
        <w:rPr>
          <w:iCs/>
        </w:rPr>
        <w:t>) профилактический визит.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  <w:r w:rsidRPr="00736219">
        <w:rPr>
          <w:iCs/>
        </w:rPr>
        <w:t xml:space="preserve">2. </w:t>
      </w:r>
      <w:r w:rsidR="00976D1A">
        <w:rPr>
          <w:iCs/>
        </w:rPr>
        <w:t>П</w:t>
      </w:r>
      <w:r w:rsidR="008242B9">
        <w:rPr>
          <w:iCs/>
        </w:rPr>
        <w:t>еречень</w:t>
      </w:r>
      <w:r w:rsidRPr="00736219">
        <w:rPr>
          <w:iCs/>
        </w:rPr>
        <w:t xml:space="preserve"> профилактических мероприятий с указанием сроков (периодичности) их проведения, ответственных за их осуществление указаны в приложении к Программе.</w:t>
      </w:r>
    </w:p>
    <w:p w:rsidR="00141E74" w:rsidRPr="00736219" w:rsidRDefault="00141E74" w:rsidP="00141E74">
      <w:pPr>
        <w:spacing w:after="0" w:line="240" w:lineRule="auto"/>
        <w:ind w:firstLine="567"/>
        <w:jc w:val="both"/>
        <w:rPr>
          <w:i/>
          <w:iCs/>
        </w:rPr>
      </w:pPr>
    </w:p>
    <w:p w:rsidR="00141E74" w:rsidRPr="00736219" w:rsidRDefault="00141E74" w:rsidP="00141E74">
      <w:pPr>
        <w:spacing w:after="0" w:line="240" w:lineRule="auto"/>
        <w:jc w:val="center"/>
        <w:rPr>
          <w:rFonts w:eastAsia="Calibri"/>
          <w:b/>
          <w:i/>
          <w:iCs/>
        </w:rPr>
      </w:pPr>
      <w:r w:rsidRPr="00736219">
        <w:rPr>
          <w:rFonts w:eastAsia="Calibri"/>
          <w:b/>
          <w:iCs/>
        </w:rPr>
        <w:t>IV. Показатели результативности и эффективности Программы</w:t>
      </w:r>
    </w:p>
    <w:p w:rsidR="00141E74" w:rsidRPr="00736219" w:rsidRDefault="00141E74" w:rsidP="00141E74">
      <w:pPr>
        <w:spacing w:after="0" w:line="240" w:lineRule="auto"/>
        <w:jc w:val="both"/>
        <w:rPr>
          <w:rFonts w:eastAsia="Calibri"/>
          <w:i/>
        </w:rPr>
      </w:pPr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Style w:val="a6"/>
          <w:i/>
        </w:rPr>
      </w:pPr>
      <w:r w:rsidRPr="00736219">
        <w:rPr>
          <w:rStyle w:val="a6"/>
        </w:rPr>
        <w:t>1. Для оценки результативности и эффективности Программы устанавливаются следующие показатели результативности и эффективности:</w:t>
      </w:r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Style w:val="a6"/>
          <w:i/>
        </w:rPr>
      </w:pPr>
      <w:r w:rsidRPr="00736219">
        <w:rPr>
          <w:rStyle w:val="a6"/>
        </w:rPr>
        <w:t>а) доля нарушений, выявленных в ходе проведения контрольных (</w:t>
      </w:r>
      <w:r w:rsidR="005A346F" w:rsidRPr="00736219">
        <w:rPr>
          <w:rStyle w:val="a6"/>
        </w:rPr>
        <w:t>надзорных) мероприятий</w:t>
      </w:r>
      <w:r w:rsidRPr="00736219">
        <w:rPr>
          <w:rStyle w:val="a6"/>
        </w:rPr>
        <w:t>, от общего числа контрольных (</w:t>
      </w:r>
      <w:r w:rsidR="005A346F" w:rsidRPr="00736219">
        <w:rPr>
          <w:rStyle w:val="a6"/>
        </w:rPr>
        <w:t>надзорных) мероприятий</w:t>
      </w:r>
      <w:r w:rsidRPr="00736219">
        <w:rPr>
          <w:rStyle w:val="a6"/>
        </w:rPr>
        <w:t xml:space="preserve">, осуществленных в отношении контролируемых лиц – </w:t>
      </w:r>
      <w:r w:rsidR="00EE696E">
        <w:rPr>
          <w:rStyle w:val="a6"/>
        </w:rPr>
        <w:t>0</w:t>
      </w:r>
      <w:r w:rsidRPr="00736219">
        <w:rPr>
          <w:rStyle w:val="a6"/>
        </w:rPr>
        <w:t xml:space="preserve"> %.</w:t>
      </w:r>
    </w:p>
    <w:p w:rsidR="00141E74" w:rsidRPr="00736219" w:rsidRDefault="00141E74" w:rsidP="00141E74">
      <w:pPr>
        <w:spacing w:after="0" w:line="240" w:lineRule="auto"/>
        <w:ind w:firstLine="709"/>
        <w:jc w:val="both"/>
        <w:rPr>
          <w:rStyle w:val="a6"/>
          <w:i/>
        </w:rPr>
      </w:pPr>
      <w:r w:rsidRPr="00736219">
        <w:rPr>
          <w:rStyle w:val="a6"/>
        </w:rPr>
        <w:t>Показатель рассчитывается как процентное соотношение количества нарушений, выявленных в ходе проведения контрольных мероприятий, к общему количеству проведенных контрольных мероприятий;</w:t>
      </w:r>
    </w:p>
    <w:p w:rsidR="004B6DE5" w:rsidRPr="00736219" w:rsidRDefault="00141E74" w:rsidP="004B6DE5">
      <w:pPr>
        <w:spacing w:after="0" w:line="240" w:lineRule="auto"/>
        <w:ind w:firstLine="709"/>
        <w:jc w:val="both"/>
        <w:rPr>
          <w:rStyle w:val="a6"/>
          <w:i/>
        </w:rPr>
      </w:pPr>
      <w:r w:rsidRPr="00736219">
        <w:rPr>
          <w:rStyle w:val="a6"/>
        </w:rPr>
        <w:t xml:space="preserve">б) доля профилактических мероприятий в объеме контрольных мероприятий - </w:t>
      </w:r>
      <w:r w:rsidR="004B5E7C">
        <w:rPr>
          <w:rStyle w:val="a6"/>
        </w:rPr>
        <w:t>20</w:t>
      </w:r>
      <w:r w:rsidRPr="00736219">
        <w:rPr>
          <w:rStyle w:val="a6"/>
        </w:rPr>
        <w:t xml:space="preserve"> %.</w:t>
      </w:r>
    </w:p>
    <w:p w:rsidR="00141E74" w:rsidRDefault="00141E74" w:rsidP="00141E74">
      <w:pPr>
        <w:spacing w:after="0" w:line="240" w:lineRule="auto"/>
        <w:ind w:firstLine="709"/>
        <w:jc w:val="both"/>
        <w:rPr>
          <w:rStyle w:val="a6"/>
        </w:rPr>
      </w:pPr>
      <w:r w:rsidRPr="00736219">
        <w:rPr>
          <w:rStyle w:val="a6"/>
        </w:rPr>
        <w:t>Показатель рассчитывается как отношение количества проведенных профилактических мероприятий к количеству проведенных контрольных мероприятий. Ожидается ежегодный рост указанного показателя. </w:t>
      </w:r>
    </w:p>
    <w:p w:rsidR="00976D1A" w:rsidRPr="00976D1A" w:rsidRDefault="00976D1A" w:rsidP="00976D1A">
      <w:pPr>
        <w:tabs>
          <w:tab w:val="left" w:pos="750"/>
          <w:tab w:val="center" w:pos="4677"/>
        </w:tabs>
        <w:spacing w:after="0" w:line="240" w:lineRule="auto"/>
        <w:ind w:firstLine="709"/>
        <w:jc w:val="both"/>
      </w:pPr>
      <w:r w:rsidRPr="00976D1A">
        <w:t>Экономический эффект от реализованных мероприятий:</w:t>
      </w:r>
    </w:p>
    <w:p w:rsidR="00976D1A" w:rsidRPr="00976D1A" w:rsidRDefault="00976D1A" w:rsidP="00976D1A">
      <w:pPr>
        <w:tabs>
          <w:tab w:val="left" w:pos="750"/>
          <w:tab w:val="center" w:pos="4677"/>
        </w:tabs>
        <w:spacing w:after="0" w:line="240" w:lineRule="auto"/>
        <w:ind w:firstLine="709"/>
        <w:jc w:val="both"/>
      </w:pPr>
      <w:r w:rsidRPr="00976D1A">
        <w:lastRenderedPageBreak/>
        <w:t>- минимизация ресурсных затрат всех участников контрольной деятельности за счет дифференцирования случаев, в которых возможно направление юридическим лицам, индивидуальным предпринимателям предостережении о недопустимости нарушения обязательных требований, а не проведение внеплановой проверки;</w:t>
      </w:r>
    </w:p>
    <w:p w:rsidR="00976D1A" w:rsidRPr="00976D1A" w:rsidRDefault="00976D1A" w:rsidP="00976D1A">
      <w:pPr>
        <w:tabs>
          <w:tab w:val="left" w:pos="750"/>
          <w:tab w:val="center" w:pos="4677"/>
        </w:tabs>
        <w:spacing w:after="0" w:line="240" w:lineRule="auto"/>
        <w:ind w:firstLine="709"/>
        <w:jc w:val="both"/>
        <w:rPr>
          <w:rStyle w:val="a6"/>
          <w:iCs w:val="0"/>
        </w:rPr>
      </w:pPr>
      <w:r w:rsidRPr="00976D1A">
        <w:t>- повышение уровня доверия подконтрольных субъектов к контрольно-надзорному органу. </w:t>
      </w:r>
    </w:p>
    <w:p w:rsidR="00141E74" w:rsidRPr="00736219" w:rsidRDefault="00141E74" w:rsidP="00F21470">
      <w:pPr>
        <w:spacing w:after="0" w:line="240" w:lineRule="auto"/>
        <w:ind w:firstLine="567"/>
        <w:jc w:val="both"/>
        <w:rPr>
          <w:rFonts w:eastAsia="Calibri"/>
          <w:i/>
        </w:rPr>
      </w:pPr>
      <w:r w:rsidRPr="00736219">
        <w:rPr>
          <w:rFonts w:eastAsia="Calibri"/>
        </w:rPr>
        <w:t xml:space="preserve">2. </w:t>
      </w:r>
      <w:proofErr w:type="gramStart"/>
      <w:r w:rsidRPr="00736219">
        <w:rPr>
          <w:rFonts w:eastAsia="Calibri"/>
        </w:rPr>
        <w:t xml:space="preserve">Сведения о достижении показателей результативности и эффективности Программы включаются администрацией </w:t>
      </w:r>
      <w:proofErr w:type="spellStart"/>
      <w:r w:rsidR="00272CA1">
        <w:rPr>
          <w:rFonts w:eastAsia="Calibri"/>
        </w:rPr>
        <w:t>Иджинского</w:t>
      </w:r>
      <w:proofErr w:type="spellEnd"/>
      <w:r w:rsidR="00272CA1">
        <w:rPr>
          <w:rFonts w:eastAsia="Calibri"/>
        </w:rPr>
        <w:t xml:space="preserve"> сельсовета </w:t>
      </w:r>
      <w:r w:rsidRPr="00736219">
        <w:rPr>
          <w:rFonts w:eastAsia="Calibri"/>
        </w:rPr>
        <w:t xml:space="preserve">в состав доклада </w:t>
      </w:r>
      <w:r w:rsidR="00272CA1">
        <w:rPr>
          <w:rFonts w:eastAsia="Calibri"/>
        </w:rPr>
        <w:t>об осуществлении</w:t>
      </w:r>
      <w:r w:rsidRPr="00736219">
        <w:rPr>
          <w:rFonts w:eastAsia="Calibri"/>
        </w:rPr>
        <w:t xml:space="preserve"> муниципального контроля </w:t>
      </w:r>
      <w:r w:rsidR="00272CA1">
        <w:rPr>
          <w:rFonts w:eastAsia="Calibri"/>
        </w:rPr>
        <w:t xml:space="preserve">на автомобильном транспорте, наземном транспорте и в дорожном хозяйстве на территории </w:t>
      </w:r>
      <w:proofErr w:type="spellStart"/>
      <w:r w:rsidR="00272CA1">
        <w:rPr>
          <w:rFonts w:eastAsia="Calibri"/>
        </w:rPr>
        <w:t>Иджинского</w:t>
      </w:r>
      <w:proofErr w:type="spellEnd"/>
      <w:r w:rsidR="00272CA1">
        <w:rPr>
          <w:rFonts w:eastAsia="Calibri"/>
        </w:rPr>
        <w:t xml:space="preserve"> сельсовета на 2023 </w:t>
      </w:r>
      <w:r w:rsidR="00976D1A">
        <w:rPr>
          <w:rFonts w:eastAsia="Calibri"/>
        </w:rPr>
        <w:t>год</w:t>
      </w:r>
      <w:r w:rsidR="003E56BB">
        <w:rPr>
          <w:rFonts w:eastAsia="Calibri"/>
        </w:rPr>
        <w:t xml:space="preserve">, </w:t>
      </w:r>
      <w:r w:rsidRPr="00736219">
        <w:rPr>
          <w:rFonts w:eastAsia="Calibri"/>
        </w:rPr>
        <w:t xml:space="preserve">в соответствии со статьей 30 Федерального закона «О государственном контроле (надзоре) и муниципальном контроле в Российской Федерации». </w:t>
      </w:r>
      <w:proofErr w:type="gramEnd"/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F21470" w:rsidRDefault="00F21470" w:rsidP="00BB6D8A">
      <w:pPr>
        <w:spacing w:after="0" w:line="240" w:lineRule="auto"/>
        <w:rPr>
          <w:bCs/>
          <w:sz w:val="24"/>
          <w:szCs w:val="24"/>
        </w:rPr>
      </w:pPr>
    </w:p>
    <w:p w:rsidR="00976D1A" w:rsidRDefault="00976D1A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257849" w:rsidRDefault="00257849" w:rsidP="00976D1A">
      <w:pPr>
        <w:spacing w:after="0" w:line="240" w:lineRule="auto"/>
        <w:rPr>
          <w:bCs/>
          <w:sz w:val="24"/>
          <w:szCs w:val="24"/>
        </w:rPr>
      </w:pPr>
    </w:p>
    <w:p w:rsidR="00257849" w:rsidRDefault="00257849" w:rsidP="00976D1A">
      <w:pPr>
        <w:spacing w:after="0" w:line="240" w:lineRule="auto"/>
        <w:rPr>
          <w:bCs/>
          <w:sz w:val="24"/>
          <w:szCs w:val="24"/>
        </w:rPr>
      </w:pPr>
    </w:p>
    <w:p w:rsidR="00257849" w:rsidRDefault="00257849" w:rsidP="00976D1A">
      <w:pPr>
        <w:spacing w:after="0" w:line="240" w:lineRule="auto"/>
        <w:rPr>
          <w:bCs/>
          <w:sz w:val="24"/>
          <w:szCs w:val="24"/>
        </w:rPr>
      </w:pPr>
    </w:p>
    <w:p w:rsidR="00257849" w:rsidRDefault="00257849" w:rsidP="00976D1A">
      <w:pPr>
        <w:spacing w:after="0" w:line="240" w:lineRule="auto"/>
        <w:rPr>
          <w:bCs/>
          <w:sz w:val="24"/>
          <w:szCs w:val="24"/>
        </w:rPr>
      </w:pPr>
    </w:p>
    <w:p w:rsidR="00257849" w:rsidRDefault="00257849" w:rsidP="00976D1A">
      <w:pPr>
        <w:spacing w:after="0" w:line="240" w:lineRule="auto"/>
        <w:rPr>
          <w:bCs/>
          <w:sz w:val="24"/>
          <w:szCs w:val="24"/>
        </w:rPr>
      </w:pPr>
    </w:p>
    <w:p w:rsidR="00FD407C" w:rsidRDefault="00FD407C" w:rsidP="00976D1A">
      <w:pPr>
        <w:spacing w:after="0" w:line="240" w:lineRule="auto"/>
        <w:rPr>
          <w:bCs/>
          <w:sz w:val="24"/>
          <w:szCs w:val="24"/>
        </w:rPr>
      </w:pPr>
    </w:p>
    <w:p w:rsidR="00F310FC" w:rsidRDefault="00F310FC" w:rsidP="00976D1A">
      <w:pPr>
        <w:spacing w:after="0" w:line="240" w:lineRule="auto"/>
        <w:jc w:val="right"/>
        <w:rPr>
          <w:bCs/>
          <w:sz w:val="24"/>
          <w:szCs w:val="24"/>
        </w:rPr>
      </w:pPr>
    </w:p>
    <w:p w:rsidR="00141E74" w:rsidRDefault="00141E74" w:rsidP="00976D1A">
      <w:pPr>
        <w:spacing w:after="0" w:line="240" w:lineRule="auto"/>
        <w:jc w:val="right"/>
        <w:rPr>
          <w:bCs/>
          <w:i/>
          <w:sz w:val="24"/>
          <w:szCs w:val="24"/>
        </w:rPr>
      </w:pPr>
      <w:r w:rsidRPr="00736219">
        <w:rPr>
          <w:bCs/>
          <w:sz w:val="24"/>
          <w:szCs w:val="24"/>
        </w:rPr>
        <w:lastRenderedPageBreak/>
        <w:t>Приложение к Программе</w:t>
      </w:r>
    </w:p>
    <w:p w:rsidR="00976D1A" w:rsidRPr="00976D1A" w:rsidRDefault="00976D1A" w:rsidP="00976D1A">
      <w:pPr>
        <w:spacing w:after="0" w:line="240" w:lineRule="auto"/>
        <w:jc w:val="right"/>
        <w:rPr>
          <w:bCs/>
          <w:i/>
          <w:sz w:val="24"/>
          <w:szCs w:val="24"/>
        </w:rPr>
      </w:pPr>
    </w:p>
    <w:p w:rsidR="00FD407C" w:rsidRPr="001D41F5" w:rsidRDefault="00FD407C" w:rsidP="00FD407C">
      <w:pPr>
        <w:spacing w:after="0" w:line="240" w:lineRule="auto"/>
        <w:jc w:val="center"/>
        <w:rPr>
          <w:b/>
          <w:bCs/>
          <w:i/>
          <w:iCs/>
          <w:sz w:val="22"/>
          <w:szCs w:val="22"/>
        </w:rPr>
      </w:pPr>
      <w:r w:rsidRPr="001D41F5">
        <w:rPr>
          <w:b/>
          <w:bCs/>
          <w:iCs/>
          <w:sz w:val="22"/>
          <w:szCs w:val="22"/>
        </w:rPr>
        <w:t xml:space="preserve">Перечень профилактических мероприятий, </w:t>
      </w:r>
    </w:p>
    <w:p w:rsidR="00976D1A" w:rsidRDefault="00FD407C" w:rsidP="00FD407C">
      <w:pPr>
        <w:shd w:val="clear" w:color="auto" w:fill="FFFFFF"/>
        <w:spacing w:after="0" w:line="240" w:lineRule="auto"/>
        <w:jc w:val="center"/>
        <w:rPr>
          <w:b/>
          <w:bCs/>
          <w:iCs/>
          <w:sz w:val="22"/>
          <w:szCs w:val="22"/>
        </w:rPr>
      </w:pPr>
      <w:r w:rsidRPr="001D41F5">
        <w:rPr>
          <w:b/>
          <w:bCs/>
          <w:iCs/>
          <w:sz w:val="22"/>
          <w:szCs w:val="22"/>
        </w:rPr>
        <w:t>сроки (периодичность) их проведения</w:t>
      </w:r>
    </w:p>
    <w:p w:rsidR="00FD407C" w:rsidRPr="00976D1A" w:rsidRDefault="00FD407C" w:rsidP="00FD407C">
      <w:pPr>
        <w:shd w:val="clear" w:color="auto" w:fill="FFFFFF"/>
        <w:spacing w:after="0" w:line="240" w:lineRule="auto"/>
        <w:jc w:val="center"/>
        <w:rPr>
          <w:b/>
          <w:bCs/>
          <w:color w:val="333333"/>
          <w:sz w:val="24"/>
          <w:szCs w:val="24"/>
        </w:rPr>
      </w:pPr>
    </w:p>
    <w:tbl>
      <w:tblPr>
        <w:tblW w:w="981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2410"/>
        <w:gridCol w:w="3544"/>
        <w:gridCol w:w="1985"/>
        <w:gridCol w:w="1446"/>
      </w:tblGrid>
      <w:tr w:rsidR="00141E74" w:rsidRPr="001D41F5" w:rsidTr="00F214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141E74">
            <w:pPr>
              <w:pStyle w:val="Default"/>
              <w:jc w:val="center"/>
              <w:rPr>
                <w:rFonts w:ascii="Times New Roman" w:eastAsia="Calibri" w:hAnsi="Times New Roman" w:cs="Times New Roman"/>
                <w:i/>
                <w:iCs/>
                <w:sz w:val="22"/>
                <w:szCs w:val="22"/>
              </w:rPr>
            </w:pPr>
            <w:r w:rsidRPr="001D41F5">
              <w:rPr>
                <w:rFonts w:ascii="Times New Roman" w:eastAsia="Calibri" w:hAnsi="Times New Roman" w:cs="Times New Roman"/>
                <w:iCs/>
                <w:sz w:val="22"/>
                <w:szCs w:val="22"/>
              </w:rPr>
              <w:t>№</w:t>
            </w:r>
          </w:p>
          <w:p w:rsidR="00141E74" w:rsidRPr="001D41F5" w:rsidRDefault="00141E74" w:rsidP="00141E74">
            <w:pPr>
              <w:pStyle w:val="Default"/>
              <w:jc w:val="center"/>
              <w:rPr>
                <w:rFonts w:ascii="Times New Roman" w:eastAsia="Calibri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141E74">
            <w:pPr>
              <w:spacing w:after="0" w:line="240" w:lineRule="auto"/>
              <w:jc w:val="center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b/>
                <w:bCs/>
                <w:iCs/>
                <w:sz w:val="22"/>
                <w:szCs w:val="22"/>
              </w:rPr>
              <w:t>Вид мероприятия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BB6D8A">
            <w:pPr>
              <w:spacing w:after="0" w:line="240" w:lineRule="auto"/>
              <w:ind w:firstLine="36"/>
              <w:jc w:val="center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b/>
                <w:bCs/>
                <w:iCs/>
                <w:sz w:val="22"/>
                <w:szCs w:val="22"/>
              </w:rPr>
              <w:t>Форма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E74" w:rsidRPr="00F21470" w:rsidRDefault="00141E74" w:rsidP="00F214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i/>
                <w:iCs/>
                <w:sz w:val="22"/>
                <w:szCs w:val="22"/>
              </w:rPr>
            </w:pPr>
            <w:r w:rsidRPr="001D41F5">
              <w:rPr>
                <w:b/>
                <w:iCs/>
                <w:sz w:val="22"/>
                <w:szCs w:val="22"/>
              </w:rPr>
              <w:t>Подразделение и (или) должностные лица местной администрации, ответственные за реализацию мероприятия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1E74" w:rsidRPr="001D41F5" w:rsidRDefault="00141E74" w:rsidP="00141E74">
            <w:pPr>
              <w:spacing w:after="0" w:line="240" w:lineRule="auto"/>
              <w:jc w:val="center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b/>
                <w:bCs/>
                <w:iCs/>
                <w:sz w:val="22"/>
                <w:szCs w:val="22"/>
              </w:rPr>
              <w:t>Сроки (периодичность) их проведения</w:t>
            </w:r>
          </w:p>
        </w:tc>
      </w:tr>
      <w:tr w:rsidR="00141E74" w:rsidRPr="001D41F5" w:rsidTr="00F21470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1.</w:t>
            </w:r>
          </w:p>
          <w:p w:rsidR="00141E74" w:rsidRPr="001D41F5" w:rsidRDefault="00141E74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141E74">
            <w:pPr>
              <w:spacing w:after="0" w:line="240" w:lineRule="auto"/>
              <w:ind w:firstLine="8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Информирование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1E74" w:rsidRPr="001D41F5" w:rsidRDefault="00141E74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Проведение публичных мероприятий (собраний, совещаний, семинаров) с контролируемыми лицами в целях их информирования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E74" w:rsidRPr="00C265BC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AC3" w:rsidRDefault="00141E74" w:rsidP="00141E74">
            <w:pPr>
              <w:spacing w:after="0" w:line="240" w:lineRule="auto"/>
              <w:rPr>
                <w:rFonts w:eastAsia="Calibri"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По мере </w:t>
            </w:r>
            <w:proofErr w:type="spellStart"/>
            <w:r w:rsidRPr="001D41F5">
              <w:rPr>
                <w:rFonts w:eastAsia="Calibri"/>
                <w:iCs/>
                <w:sz w:val="22"/>
                <w:szCs w:val="22"/>
              </w:rPr>
              <w:t>необходи</w:t>
            </w:r>
            <w:proofErr w:type="spellEnd"/>
          </w:p>
          <w:p w:rsidR="00141E74" w:rsidRPr="001D41F5" w:rsidRDefault="00141E74" w:rsidP="00141E74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мости в течение года;</w:t>
            </w:r>
          </w:p>
          <w:p w:rsidR="00141E74" w:rsidRPr="001D41F5" w:rsidRDefault="00141E74" w:rsidP="00141E74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</w:p>
        </w:tc>
      </w:tr>
      <w:tr w:rsidR="00C265BC" w:rsidRPr="001D41F5" w:rsidTr="00F21470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ind w:firstLine="33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pStyle w:val="Default"/>
              <w:rPr>
                <w:rFonts w:ascii="Times New Roman" w:eastAsia="Calibri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3E56B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Публикация на сайте руководств по соблюдению о</w:t>
            </w:r>
            <w:r>
              <w:rPr>
                <w:rFonts w:eastAsia="Calibri"/>
                <w:iCs/>
                <w:sz w:val="22"/>
                <w:szCs w:val="22"/>
              </w:rPr>
              <w:t>бязательных требований в сфере</w:t>
            </w:r>
            <w:r w:rsidR="003E56BB">
              <w:rPr>
                <w:rFonts w:eastAsia="Calibri"/>
                <w:iCs/>
                <w:sz w:val="22"/>
                <w:szCs w:val="22"/>
              </w:rPr>
              <w:t xml:space="preserve"> контроля на автомобильном транспорте, наземном транспорте и в дорожном хозяйстве,</w:t>
            </w:r>
            <w:r>
              <w:rPr>
                <w:rFonts w:eastAsia="Calibri"/>
                <w:iCs/>
                <w:sz w:val="22"/>
                <w:szCs w:val="22"/>
              </w:rPr>
              <w:t xml:space="preserve"> </w:t>
            </w:r>
            <w:r w:rsidRPr="001D41F5">
              <w:rPr>
                <w:rFonts w:eastAsia="Calibri"/>
                <w:iCs/>
                <w:sz w:val="22"/>
                <w:szCs w:val="22"/>
              </w:rPr>
              <w:t>при направлении и</w:t>
            </w:r>
            <w:r w:rsidR="003E56BB">
              <w:rPr>
                <w:rFonts w:eastAsia="Calibri"/>
                <w:iCs/>
                <w:sz w:val="22"/>
                <w:szCs w:val="22"/>
              </w:rPr>
              <w:t xml:space="preserve">х в адрес администрации </w:t>
            </w:r>
            <w:proofErr w:type="spellStart"/>
            <w:r w:rsidR="003E56BB">
              <w:rPr>
                <w:rFonts w:eastAsia="Calibri"/>
                <w:iCs/>
                <w:sz w:val="22"/>
                <w:szCs w:val="22"/>
              </w:rPr>
              <w:t>Иджинского</w:t>
            </w:r>
            <w:proofErr w:type="spellEnd"/>
            <w:r w:rsidR="003E56BB">
              <w:rPr>
                <w:rFonts w:eastAsia="Calibri"/>
                <w:iCs/>
                <w:sz w:val="22"/>
                <w:szCs w:val="22"/>
              </w:rPr>
              <w:t xml:space="preserve"> сельсовета </w:t>
            </w:r>
            <w:r w:rsidRPr="001D41F5">
              <w:rPr>
                <w:rFonts w:eastAsia="Calibri"/>
                <w:iCs/>
                <w:sz w:val="22"/>
                <w:szCs w:val="22"/>
              </w:rPr>
              <w:t>уполномоченным федеральным органом исполнительной власти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5BC" w:rsidRPr="00C265BC" w:rsidRDefault="00C265BC" w:rsidP="00815B6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AC3" w:rsidRDefault="00C265BC" w:rsidP="00141E74">
            <w:pPr>
              <w:spacing w:after="0" w:line="240" w:lineRule="auto"/>
              <w:rPr>
                <w:rFonts w:eastAsia="Calibri"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По мере </w:t>
            </w:r>
            <w:proofErr w:type="spellStart"/>
            <w:r w:rsidRPr="001D41F5">
              <w:rPr>
                <w:rFonts w:eastAsia="Calibri"/>
                <w:iCs/>
                <w:sz w:val="22"/>
                <w:szCs w:val="22"/>
              </w:rPr>
              <w:t>поступле</w:t>
            </w:r>
            <w:proofErr w:type="spellEnd"/>
          </w:p>
          <w:p w:rsidR="00C265BC" w:rsidRPr="001D41F5" w:rsidRDefault="00C265BC" w:rsidP="00141E74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proofErr w:type="spellStart"/>
            <w:r w:rsidRPr="001D41F5">
              <w:rPr>
                <w:rFonts w:eastAsia="Calibri"/>
                <w:iCs/>
                <w:sz w:val="22"/>
                <w:szCs w:val="22"/>
              </w:rPr>
              <w:t>ния</w:t>
            </w:r>
            <w:proofErr w:type="spellEnd"/>
          </w:p>
        </w:tc>
      </w:tr>
      <w:tr w:rsidR="00C265BC" w:rsidRPr="001D41F5" w:rsidTr="00976D1A">
        <w:trPr>
          <w:trHeight w:val="556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65BC" w:rsidRPr="001D41F5" w:rsidRDefault="00C265BC" w:rsidP="006241D4">
            <w:pPr>
              <w:spacing w:after="0" w:line="240" w:lineRule="auto"/>
              <w:ind w:firstLine="33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65BC" w:rsidRPr="001D41F5" w:rsidRDefault="00C265BC" w:rsidP="006241D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36D9" w:rsidRPr="0080402E" w:rsidRDefault="00B136D9" w:rsidP="006241D4">
            <w:pPr>
              <w:spacing w:after="0" w:line="240" w:lineRule="auto"/>
              <w:ind w:left="127" w:right="127"/>
              <w:jc w:val="both"/>
              <w:rPr>
                <w:color w:val="333333"/>
                <w:sz w:val="22"/>
                <w:szCs w:val="22"/>
              </w:rPr>
            </w:pPr>
            <w:r w:rsidRPr="0080402E">
              <w:rPr>
                <w:color w:val="333333"/>
                <w:sz w:val="22"/>
                <w:szCs w:val="22"/>
              </w:rPr>
              <w:t>Администрация размещает и поддерживает в актуальном состоянии на своем официальном сайте в сети «Интернет»:</w:t>
            </w:r>
          </w:p>
          <w:p w:rsidR="00B136D9" w:rsidRPr="0080402E" w:rsidRDefault="00B136D9" w:rsidP="006241D4">
            <w:pPr>
              <w:spacing w:after="0" w:line="240" w:lineRule="auto"/>
              <w:ind w:left="127" w:right="127"/>
              <w:jc w:val="both"/>
              <w:rPr>
                <w:color w:val="333333"/>
                <w:sz w:val="22"/>
                <w:szCs w:val="22"/>
              </w:rPr>
            </w:pPr>
            <w:r w:rsidRPr="0080402E">
              <w:rPr>
                <w:color w:val="333333"/>
                <w:sz w:val="22"/>
                <w:szCs w:val="22"/>
              </w:rPr>
              <w:t>1) тексты нормативных правовых актов, регулирующих</w:t>
            </w:r>
            <w:r w:rsidR="00632D3C">
              <w:rPr>
                <w:color w:val="333333"/>
                <w:sz w:val="22"/>
                <w:szCs w:val="22"/>
              </w:rPr>
              <w:t xml:space="preserve"> </w:t>
            </w:r>
            <w:r w:rsidR="006241D4">
              <w:rPr>
                <w:color w:val="333333"/>
                <w:sz w:val="22"/>
                <w:szCs w:val="22"/>
              </w:rPr>
              <w:t xml:space="preserve">осуществление </w:t>
            </w:r>
            <w:r w:rsidRPr="0080402E">
              <w:rPr>
                <w:color w:val="333333"/>
                <w:sz w:val="22"/>
                <w:szCs w:val="22"/>
              </w:rPr>
              <w:t>муниципального контроля;</w:t>
            </w:r>
          </w:p>
          <w:p w:rsidR="00B136D9" w:rsidRPr="0080402E" w:rsidRDefault="00B136D9" w:rsidP="006241D4">
            <w:pPr>
              <w:spacing w:after="0" w:line="240" w:lineRule="auto"/>
              <w:ind w:left="127" w:right="127"/>
              <w:jc w:val="both"/>
              <w:rPr>
                <w:color w:val="333333"/>
                <w:sz w:val="22"/>
                <w:szCs w:val="22"/>
              </w:rPr>
            </w:pPr>
            <w:r w:rsidRPr="0080402E">
              <w:rPr>
                <w:color w:val="333333"/>
                <w:sz w:val="22"/>
                <w:szCs w:val="22"/>
              </w:rPr>
              <w:t>2) руководства по соблюдению обязательных требований.</w:t>
            </w:r>
          </w:p>
          <w:p w:rsidR="00B136D9" w:rsidRDefault="00B136D9" w:rsidP="006241D4">
            <w:pPr>
              <w:spacing w:after="0" w:line="240" w:lineRule="auto"/>
              <w:ind w:left="127" w:right="127"/>
              <w:jc w:val="both"/>
              <w:rPr>
                <w:color w:val="333333"/>
                <w:sz w:val="22"/>
                <w:szCs w:val="22"/>
              </w:rPr>
            </w:pPr>
            <w:r w:rsidRPr="0080402E">
              <w:rPr>
                <w:color w:val="333333"/>
                <w:sz w:val="22"/>
                <w:szCs w:val="22"/>
              </w:rPr>
              <w:t>3) программу профилактики</w:t>
            </w:r>
            <w:r>
              <w:rPr>
                <w:color w:val="333333"/>
                <w:sz w:val="22"/>
                <w:szCs w:val="22"/>
              </w:rPr>
              <w:t xml:space="preserve"> рисков причинения вреда и план</w:t>
            </w:r>
            <w:r w:rsidR="006241D4">
              <w:rPr>
                <w:color w:val="333333"/>
                <w:sz w:val="22"/>
                <w:szCs w:val="22"/>
              </w:rPr>
              <w:t xml:space="preserve"> </w:t>
            </w:r>
            <w:r w:rsidRPr="0080402E">
              <w:rPr>
                <w:color w:val="333333"/>
                <w:sz w:val="22"/>
                <w:szCs w:val="22"/>
              </w:rPr>
              <w:t>проведения</w:t>
            </w:r>
            <w:r>
              <w:rPr>
                <w:color w:val="333333"/>
                <w:sz w:val="22"/>
                <w:szCs w:val="22"/>
              </w:rPr>
              <w:t xml:space="preserve"> </w:t>
            </w:r>
            <w:r w:rsidRPr="0080402E">
              <w:rPr>
                <w:color w:val="333333"/>
                <w:sz w:val="22"/>
                <w:szCs w:val="22"/>
              </w:rPr>
              <w:t>плановых</w:t>
            </w:r>
          </w:p>
          <w:p w:rsidR="00B136D9" w:rsidRPr="0080402E" w:rsidRDefault="00B136D9" w:rsidP="006241D4">
            <w:pPr>
              <w:spacing w:after="0" w:line="240" w:lineRule="auto"/>
              <w:ind w:left="127" w:right="127"/>
              <w:jc w:val="both"/>
              <w:rPr>
                <w:color w:val="333333"/>
                <w:sz w:val="22"/>
                <w:szCs w:val="22"/>
              </w:rPr>
            </w:pPr>
            <w:r w:rsidRPr="0080402E">
              <w:rPr>
                <w:color w:val="333333"/>
                <w:sz w:val="22"/>
                <w:szCs w:val="22"/>
              </w:rPr>
              <w:t>контрольных мероприятий;</w:t>
            </w:r>
          </w:p>
          <w:p w:rsidR="00C265BC" w:rsidRPr="001D41F5" w:rsidRDefault="006241D4" w:rsidP="006241D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4</w:t>
            </w:r>
            <w:r w:rsidR="00B136D9" w:rsidRPr="0080402E">
              <w:rPr>
                <w:color w:val="333333"/>
                <w:sz w:val="22"/>
                <w:szCs w:val="22"/>
              </w:rPr>
              <w:t>) иные сведения, предусмотренные нормативными правовыми актами Российской Федерации, нормативными правовыми актами субъекта Российской Федерации, муниципальными правовыми актами.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65BC" w:rsidRPr="00C265BC" w:rsidRDefault="00C265BC" w:rsidP="006241D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3AC3" w:rsidRDefault="00C265BC" w:rsidP="006241D4">
            <w:pPr>
              <w:spacing w:after="0" w:line="240" w:lineRule="auto"/>
              <w:rPr>
                <w:rFonts w:eastAsia="Calibri"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По мере </w:t>
            </w:r>
            <w:proofErr w:type="spellStart"/>
            <w:r w:rsidRPr="001D41F5">
              <w:rPr>
                <w:rFonts w:eastAsia="Calibri"/>
                <w:iCs/>
                <w:sz w:val="22"/>
                <w:szCs w:val="22"/>
              </w:rPr>
              <w:t>обновле</w:t>
            </w:r>
            <w:proofErr w:type="spellEnd"/>
          </w:p>
          <w:p w:rsidR="00C265BC" w:rsidRPr="001D41F5" w:rsidRDefault="00C265BC" w:rsidP="006241D4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proofErr w:type="spellStart"/>
            <w:r w:rsidRPr="001D41F5">
              <w:rPr>
                <w:rFonts w:eastAsia="Calibri"/>
                <w:iCs/>
                <w:sz w:val="22"/>
                <w:szCs w:val="22"/>
              </w:rPr>
              <w:t>ния</w:t>
            </w:r>
            <w:proofErr w:type="spellEnd"/>
          </w:p>
        </w:tc>
      </w:tr>
      <w:tr w:rsidR="00C265BC" w:rsidRPr="001D41F5" w:rsidTr="00F21470">
        <w:trPr>
          <w:trHeight w:val="329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6241D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lastRenderedPageBreak/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ind w:firstLine="34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Обобщение правоприменительной практики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C3" w:rsidRPr="006241D4" w:rsidRDefault="00C265BC" w:rsidP="00663C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Обобщение и анализ правоприменительной практики контрольно-надзорной деятельности в сфере</w:t>
            </w:r>
            <w:r>
              <w:rPr>
                <w:rFonts w:eastAsia="Calibri"/>
                <w:iCs/>
                <w:sz w:val="22"/>
                <w:szCs w:val="22"/>
              </w:rPr>
              <w:t xml:space="preserve"> </w:t>
            </w:r>
            <w:r w:rsidR="00B136D9">
              <w:rPr>
                <w:rFonts w:eastAsia="Calibri"/>
                <w:iCs/>
                <w:sz w:val="22"/>
                <w:szCs w:val="22"/>
              </w:rPr>
              <w:t xml:space="preserve">контроля на автомобильном транспорте, наземном транспорте и в дорожном хозяйстве, </w:t>
            </w:r>
            <w:r w:rsidRPr="001D41F5">
              <w:rPr>
                <w:rFonts w:eastAsia="Calibri"/>
                <w:iCs/>
                <w:sz w:val="22"/>
                <w:szCs w:val="22"/>
              </w:rPr>
              <w:t>и размещение утвержденного д</w:t>
            </w:r>
            <w:r w:rsidRPr="001D41F5">
              <w:rPr>
                <w:iCs/>
                <w:sz w:val="22"/>
                <w:szCs w:val="22"/>
              </w:rPr>
              <w:t xml:space="preserve">оклада о правоприменительной практике на официальном сайте </w:t>
            </w:r>
            <w:r w:rsidR="00632D3C" w:rsidRPr="0080402E">
              <w:rPr>
                <w:color w:val="333333"/>
                <w:sz w:val="22"/>
                <w:szCs w:val="22"/>
              </w:rPr>
              <w:t>в сети «Интернет»</w:t>
            </w:r>
            <w:r w:rsidR="00632D3C">
              <w:rPr>
                <w:color w:val="333333"/>
                <w:sz w:val="22"/>
                <w:szCs w:val="22"/>
              </w:rPr>
              <w:t xml:space="preserve"> </w:t>
            </w:r>
            <w:r w:rsidRPr="001D41F5">
              <w:rPr>
                <w:iCs/>
                <w:sz w:val="22"/>
                <w:szCs w:val="22"/>
              </w:rPr>
              <w:t>в срок, не превышающий 5 рабочих дней со дня утверждения доклада.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5BC" w:rsidRPr="00C265BC" w:rsidRDefault="00C265BC" w:rsidP="00815B6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5BC" w:rsidRPr="001D41F5" w:rsidRDefault="00C265BC" w:rsidP="006C3AC3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Ежегодно (не позднее 25 февраля года, следующего за годом обобщения правоприменительной практики)</w:t>
            </w:r>
          </w:p>
        </w:tc>
      </w:tr>
      <w:tr w:rsidR="00C265BC" w:rsidRPr="001D41F5" w:rsidTr="00F214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Объявление предостережения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Объявление предостережений контролируемым лицам для целей принятия мер по обеспечению соблюдения обязательных требований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5BC" w:rsidRPr="00C265BC" w:rsidRDefault="00C265BC" w:rsidP="00815B6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В течение года (при наличии оснований)</w:t>
            </w:r>
          </w:p>
          <w:p w:rsidR="00C265BC" w:rsidRPr="001D41F5" w:rsidRDefault="00C265BC" w:rsidP="00141E74">
            <w:pPr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</w:p>
        </w:tc>
      </w:tr>
      <w:tr w:rsidR="00C265BC" w:rsidRPr="001D41F5" w:rsidTr="00F21470">
        <w:trPr>
          <w:trHeight w:val="397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65BC" w:rsidRPr="001D41F5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65BC" w:rsidRPr="001D41F5" w:rsidRDefault="00C265BC" w:rsidP="00141E74">
            <w:pPr>
              <w:spacing w:after="0" w:line="240" w:lineRule="auto"/>
              <w:ind w:firstLine="34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Консультирование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Проведение должностными лицами администрации </w:t>
            </w:r>
            <w:proofErr w:type="spellStart"/>
            <w:r w:rsidR="006241D4">
              <w:rPr>
                <w:rFonts w:eastAsia="Calibri"/>
                <w:iCs/>
                <w:sz w:val="22"/>
                <w:szCs w:val="22"/>
              </w:rPr>
              <w:t>Иджинского</w:t>
            </w:r>
            <w:proofErr w:type="spellEnd"/>
            <w:r w:rsidR="006241D4">
              <w:rPr>
                <w:rFonts w:eastAsia="Calibri"/>
                <w:iCs/>
                <w:sz w:val="22"/>
                <w:szCs w:val="22"/>
              </w:rPr>
              <w:t xml:space="preserve"> сельсовета </w:t>
            </w:r>
            <w:r w:rsidRPr="001D41F5">
              <w:rPr>
                <w:rFonts w:eastAsia="Calibri"/>
                <w:iCs/>
                <w:sz w:val="22"/>
                <w:szCs w:val="22"/>
              </w:rPr>
              <w:t>консультаций по вопросам:</w:t>
            </w:r>
          </w:p>
          <w:p w:rsidR="00C265BC" w:rsidRPr="001D41F5" w:rsidRDefault="00B136D9" w:rsidP="00624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rFonts w:eastAsia="Calibri"/>
                <w:iCs/>
                <w:sz w:val="22"/>
                <w:szCs w:val="22"/>
              </w:rPr>
              <w:t xml:space="preserve">контроля на автомобильном транспорте, наземном транспорте и в дорожном хозяйстве, </w:t>
            </w:r>
            <w:r w:rsidR="00C265BC" w:rsidRPr="001D41F5">
              <w:rPr>
                <w:rFonts w:eastAsia="Calibri"/>
                <w:iCs/>
                <w:sz w:val="22"/>
                <w:szCs w:val="22"/>
              </w:rPr>
              <w:t xml:space="preserve">Консультирование осуществляется посредствам </w:t>
            </w:r>
            <w:r w:rsidR="00C265BC" w:rsidRPr="001D41F5">
              <w:rPr>
                <w:iCs/>
                <w:sz w:val="22"/>
                <w:szCs w:val="22"/>
              </w:rPr>
              <w:t xml:space="preserve">личного обращения, телефонной связи, электронной почты, при получении письменного запроса - в письменной форме в порядке, установленном Федеральным </w:t>
            </w:r>
            <w:hyperlink r:id="rId7" w:history="1">
              <w:r w:rsidR="00C265BC" w:rsidRPr="001D41F5">
                <w:rPr>
                  <w:iCs/>
                  <w:sz w:val="22"/>
                  <w:szCs w:val="22"/>
                </w:rPr>
                <w:t>законом</w:t>
              </w:r>
            </w:hyperlink>
            <w:r w:rsidR="00C265BC" w:rsidRPr="001D41F5">
              <w:rPr>
                <w:iCs/>
                <w:sz w:val="22"/>
                <w:szCs w:val="22"/>
              </w:rPr>
              <w:t xml:space="preserve"> «О порядке рассмотрения обращения граждан Российской Федерации», а также в ходе проведения профилактического мероприятия, контрольного (надзорного) мероприятия.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65BC" w:rsidRPr="00C265BC" w:rsidRDefault="00C265BC" w:rsidP="00815B6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В течение года (при наличии оснований)</w:t>
            </w:r>
          </w:p>
          <w:p w:rsidR="00C265BC" w:rsidRPr="001D41F5" w:rsidRDefault="00C265BC" w:rsidP="006C3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  <w:highlight w:val="yellow"/>
              </w:rPr>
            </w:pPr>
          </w:p>
        </w:tc>
      </w:tr>
      <w:tr w:rsidR="00C265BC" w:rsidRPr="001D41F5" w:rsidTr="00F2147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Профилактический визит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proofErr w:type="gramStart"/>
            <w:r w:rsidRPr="001D41F5">
              <w:rPr>
                <w:rFonts w:eastAsia="Calibri"/>
                <w:iCs/>
                <w:sz w:val="22"/>
                <w:szCs w:val="22"/>
              </w:rPr>
              <w:t xml:space="preserve">Проведение должностными лицами </w:t>
            </w:r>
            <w:r w:rsidR="006241D4">
              <w:rPr>
                <w:rFonts w:eastAsia="Calibri"/>
                <w:iCs/>
                <w:sz w:val="22"/>
                <w:szCs w:val="22"/>
              </w:rPr>
              <w:t xml:space="preserve">администрации </w:t>
            </w:r>
            <w:proofErr w:type="spellStart"/>
            <w:r w:rsidR="006241D4">
              <w:rPr>
                <w:rFonts w:eastAsia="Calibri"/>
                <w:iCs/>
                <w:sz w:val="22"/>
                <w:szCs w:val="22"/>
              </w:rPr>
              <w:t>Иджинского</w:t>
            </w:r>
            <w:proofErr w:type="spellEnd"/>
            <w:r w:rsidR="006241D4">
              <w:rPr>
                <w:rFonts w:eastAsia="Calibri"/>
                <w:iCs/>
                <w:sz w:val="22"/>
                <w:szCs w:val="22"/>
              </w:rPr>
              <w:t xml:space="preserve"> сельсовета</w:t>
            </w:r>
            <w:r w:rsidRPr="001D41F5">
              <w:rPr>
                <w:rFonts w:eastAsia="Calibri"/>
                <w:iCs/>
                <w:sz w:val="22"/>
                <w:szCs w:val="22"/>
              </w:rPr>
              <w:t xml:space="preserve"> информирования контролируемых лиц об обязательных требованиях, предъявляемых к его деятельности либо к принадлежащим ему объектам муниципального контроля, их соответствии критериям риска, основаниях и о рекомендуемых способах снижения категории риска, а также о видах, содержании и об интенсивности контрольных (надзорных) мероприятий, </w:t>
            </w:r>
            <w:r w:rsidRPr="001D41F5">
              <w:rPr>
                <w:rFonts w:eastAsia="Calibri"/>
                <w:iCs/>
                <w:sz w:val="22"/>
                <w:szCs w:val="22"/>
              </w:rPr>
              <w:lastRenderedPageBreak/>
              <w:t>проводимых в отношении объекта муниципального контроля, исходя из его отнесения к соответствующей категории риска.</w:t>
            </w:r>
            <w:proofErr w:type="gramEnd"/>
          </w:p>
          <w:p w:rsidR="00C265BC" w:rsidRPr="001D41F5" w:rsidRDefault="00F21470" w:rsidP="00F214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>
              <w:rPr>
                <w:rFonts w:eastAsia="Calibri"/>
                <w:iCs/>
                <w:sz w:val="22"/>
                <w:szCs w:val="22"/>
              </w:rPr>
              <w:t>Для контролируемых лиц проводятся о</w:t>
            </w:r>
            <w:r w:rsidR="00C265BC" w:rsidRPr="001D41F5">
              <w:rPr>
                <w:rFonts w:eastAsia="Calibri"/>
                <w:iCs/>
                <w:sz w:val="22"/>
                <w:szCs w:val="22"/>
              </w:rPr>
              <w:t>бязательные профилактические визиты</w:t>
            </w:r>
            <w:r>
              <w:rPr>
                <w:rFonts w:eastAsia="Calibri"/>
                <w:iCs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5BC" w:rsidRPr="00C265BC" w:rsidRDefault="00C265BC" w:rsidP="00815B6B">
            <w:pPr>
              <w:spacing w:after="0" w:line="240" w:lineRule="auto"/>
              <w:jc w:val="both"/>
              <w:rPr>
                <w:rFonts w:eastAsia="Calibri"/>
                <w:i/>
                <w:iCs/>
                <w:sz w:val="22"/>
                <w:szCs w:val="22"/>
              </w:rPr>
            </w:pPr>
            <w:r w:rsidRPr="00C265BC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Специалист администрации, к должностным обязанностям которого относится осуществление муниципального контроля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>Профилактические визиты подлежат проведению в течение года (при наличии оснований).</w:t>
            </w:r>
          </w:p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  <w:r w:rsidRPr="001D41F5">
              <w:rPr>
                <w:rFonts w:eastAsia="Calibri"/>
                <w:iCs/>
                <w:sz w:val="22"/>
                <w:szCs w:val="22"/>
              </w:rPr>
              <w:t xml:space="preserve">Обязательные профилактические визиты проводятся </w:t>
            </w:r>
            <w:r>
              <w:rPr>
                <w:rFonts w:eastAsia="Calibri"/>
                <w:iCs/>
                <w:sz w:val="22"/>
                <w:szCs w:val="22"/>
              </w:rPr>
              <w:lastRenderedPageBreak/>
              <w:t>1 раз в квартал</w:t>
            </w:r>
            <w:r w:rsidRPr="001D41F5">
              <w:rPr>
                <w:rFonts w:eastAsia="Calibri"/>
                <w:iCs/>
                <w:sz w:val="22"/>
                <w:szCs w:val="22"/>
              </w:rPr>
              <w:t>.</w:t>
            </w:r>
          </w:p>
          <w:p w:rsidR="00C265BC" w:rsidRPr="001D41F5" w:rsidRDefault="00C265BC" w:rsidP="00141E74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/>
                <w:i/>
                <w:iCs/>
                <w:sz w:val="22"/>
                <w:szCs w:val="22"/>
              </w:rPr>
            </w:pPr>
          </w:p>
        </w:tc>
      </w:tr>
    </w:tbl>
    <w:p w:rsidR="00141E74" w:rsidRDefault="00141E74" w:rsidP="00141E74">
      <w:pPr>
        <w:spacing w:after="0" w:line="240" w:lineRule="auto"/>
      </w:pPr>
    </w:p>
    <w:p w:rsidR="00DE1417" w:rsidRDefault="00DE1417" w:rsidP="00141E74">
      <w:pPr>
        <w:spacing w:after="0" w:line="240" w:lineRule="auto"/>
      </w:pPr>
    </w:p>
    <w:p w:rsidR="00C54B16" w:rsidRDefault="00C54B16" w:rsidP="00141E74">
      <w:pPr>
        <w:spacing w:after="0" w:line="240" w:lineRule="auto"/>
      </w:pPr>
    </w:p>
    <w:p w:rsidR="00C54B16" w:rsidRDefault="00C54B16" w:rsidP="00141E74">
      <w:pPr>
        <w:spacing w:after="0" w:line="240" w:lineRule="auto"/>
      </w:pPr>
    </w:p>
    <w:p w:rsidR="00A3028C" w:rsidRDefault="00A3028C" w:rsidP="00A3028C">
      <w:pPr>
        <w:adjustRightInd w:val="0"/>
        <w:ind w:firstLine="709"/>
        <w:contextualSpacing/>
        <w:jc w:val="both"/>
        <w:rPr>
          <w:rFonts w:eastAsia="Calibri"/>
          <w:b/>
          <w:i/>
          <w:iCs/>
          <w:sz w:val="32"/>
          <w:szCs w:val="32"/>
        </w:rPr>
      </w:pPr>
      <w:r w:rsidRPr="00223340">
        <w:rPr>
          <w:b/>
          <w:i/>
          <w:sz w:val="32"/>
          <w:szCs w:val="32"/>
        </w:rPr>
        <w:t xml:space="preserve">Уважаемые жители, юридические лица, индивидуальные предприниматели муниципального образования </w:t>
      </w:r>
      <w:proofErr w:type="spellStart"/>
      <w:r w:rsidRPr="00223340">
        <w:rPr>
          <w:b/>
          <w:i/>
          <w:sz w:val="32"/>
          <w:szCs w:val="32"/>
        </w:rPr>
        <w:t>Иджинский</w:t>
      </w:r>
      <w:proofErr w:type="spellEnd"/>
      <w:r w:rsidRPr="00223340">
        <w:rPr>
          <w:b/>
          <w:i/>
          <w:sz w:val="32"/>
          <w:szCs w:val="32"/>
        </w:rPr>
        <w:t xml:space="preserve"> сельсовет</w:t>
      </w:r>
      <w:r>
        <w:rPr>
          <w:b/>
          <w:i/>
          <w:sz w:val="32"/>
          <w:szCs w:val="32"/>
        </w:rPr>
        <w:t>,</w:t>
      </w:r>
      <w:r w:rsidRPr="00223340">
        <w:rPr>
          <w:b/>
          <w:i/>
          <w:sz w:val="32"/>
          <w:szCs w:val="32"/>
        </w:rPr>
        <w:t xml:space="preserve"> вы можете </w:t>
      </w:r>
      <w:r w:rsidRPr="00223340">
        <w:rPr>
          <w:rFonts w:eastAsia="Calibri"/>
          <w:b/>
          <w:i/>
          <w:iCs/>
          <w:sz w:val="32"/>
          <w:szCs w:val="32"/>
        </w:rPr>
        <w:t xml:space="preserve">подать свои предложения и замечания по данному Проекту постановления на электронную почту администрации </w:t>
      </w:r>
      <w:proofErr w:type="spellStart"/>
      <w:r w:rsidRPr="00223340">
        <w:rPr>
          <w:rFonts w:eastAsia="Calibri"/>
          <w:b/>
          <w:i/>
          <w:iCs/>
          <w:sz w:val="32"/>
          <w:szCs w:val="32"/>
        </w:rPr>
        <w:t>Иджинского</w:t>
      </w:r>
      <w:proofErr w:type="spellEnd"/>
      <w:r w:rsidRPr="00223340">
        <w:rPr>
          <w:rFonts w:eastAsia="Calibri"/>
          <w:b/>
          <w:i/>
          <w:iCs/>
          <w:sz w:val="32"/>
          <w:szCs w:val="32"/>
        </w:rPr>
        <w:t xml:space="preserve"> сельсовета </w:t>
      </w:r>
      <w:hyperlink r:id="rId8" w:history="1">
        <w:r w:rsidRPr="00223340">
          <w:rPr>
            <w:rStyle w:val="af2"/>
            <w:rFonts w:eastAsia="Calibri"/>
            <w:b/>
            <w:i/>
            <w:iCs/>
            <w:sz w:val="32"/>
            <w:szCs w:val="32"/>
            <w:lang w:val="en-US"/>
          </w:rPr>
          <w:t>idja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</w:rPr>
          <w:t>-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  <w:lang w:val="en-US"/>
          </w:rPr>
          <w:t>ssovet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</w:rPr>
          <w:t>@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  <w:lang w:val="en-US"/>
          </w:rPr>
          <w:t>yandex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</w:rPr>
          <w:t>.</w:t>
        </w:r>
        <w:r w:rsidRPr="00223340">
          <w:rPr>
            <w:rStyle w:val="af2"/>
            <w:rFonts w:eastAsia="Calibri"/>
            <w:b/>
            <w:i/>
            <w:iCs/>
            <w:sz w:val="32"/>
            <w:szCs w:val="32"/>
            <w:lang w:val="en-US"/>
          </w:rPr>
          <w:t>ru</w:t>
        </w:r>
      </w:hyperlink>
      <w:r w:rsidRPr="00223340">
        <w:rPr>
          <w:rFonts w:eastAsia="Calibri"/>
          <w:b/>
          <w:i/>
          <w:iCs/>
          <w:sz w:val="32"/>
          <w:szCs w:val="32"/>
        </w:rPr>
        <w:t xml:space="preserve"> </w:t>
      </w:r>
    </w:p>
    <w:p w:rsidR="00A3028C" w:rsidRPr="00223340" w:rsidRDefault="00A3028C" w:rsidP="00A3028C">
      <w:pPr>
        <w:adjustRightInd w:val="0"/>
        <w:contextualSpacing/>
        <w:jc w:val="both"/>
        <w:rPr>
          <w:rFonts w:eastAsia="Calibri"/>
          <w:b/>
          <w:i/>
          <w:iCs/>
          <w:sz w:val="32"/>
          <w:szCs w:val="32"/>
        </w:rPr>
      </w:pPr>
      <w:r>
        <w:rPr>
          <w:rFonts w:eastAsia="Calibri"/>
          <w:b/>
          <w:i/>
          <w:iCs/>
          <w:sz w:val="32"/>
          <w:szCs w:val="32"/>
        </w:rPr>
        <w:t>в период  1 октября по 1 ноября 2024 года</w:t>
      </w:r>
    </w:p>
    <w:p w:rsidR="00C54B16" w:rsidRDefault="00C54B16" w:rsidP="00141E74">
      <w:pPr>
        <w:spacing w:after="0" w:line="240" w:lineRule="auto"/>
      </w:pPr>
    </w:p>
    <w:p w:rsidR="00DE1417" w:rsidRDefault="00DE1417" w:rsidP="00141E74">
      <w:pPr>
        <w:spacing w:after="0" w:line="240" w:lineRule="auto"/>
      </w:pPr>
    </w:p>
    <w:sectPr w:rsidR="00DE1417" w:rsidSect="00141E74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984" w:rsidRDefault="00672984" w:rsidP="00141E74">
      <w:pPr>
        <w:spacing w:after="0" w:line="240" w:lineRule="auto"/>
      </w:pPr>
      <w:r>
        <w:separator/>
      </w:r>
    </w:p>
  </w:endnote>
  <w:endnote w:type="continuationSeparator" w:id="1">
    <w:p w:rsidR="00672984" w:rsidRDefault="00672984" w:rsidP="00141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Std">
    <w:altName w:val="Courier New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984" w:rsidRDefault="00672984" w:rsidP="00141E74">
      <w:pPr>
        <w:spacing w:after="0" w:line="240" w:lineRule="auto"/>
      </w:pPr>
      <w:r>
        <w:separator/>
      </w:r>
    </w:p>
  </w:footnote>
  <w:footnote w:type="continuationSeparator" w:id="1">
    <w:p w:rsidR="00672984" w:rsidRDefault="00672984" w:rsidP="00141E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1D41"/>
    <w:rsid w:val="00015509"/>
    <w:rsid w:val="00021D41"/>
    <w:rsid w:val="00041CB2"/>
    <w:rsid w:val="0004238B"/>
    <w:rsid w:val="0004250F"/>
    <w:rsid w:val="00067FCF"/>
    <w:rsid w:val="000741E0"/>
    <w:rsid w:val="00093956"/>
    <w:rsid w:val="000C7C0A"/>
    <w:rsid w:val="000D1689"/>
    <w:rsid w:val="000E5D66"/>
    <w:rsid w:val="000E70A5"/>
    <w:rsid w:val="001009F1"/>
    <w:rsid w:val="00141E74"/>
    <w:rsid w:val="001478DE"/>
    <w:rsid w:val="0015395D"/>
    <w:rsid w:val="0019147F"/>
    <w:rsid w:val="00194701"/>
    <w:rsid w:val="001A6AB8"/>
    <w:rsid w:val="001D41F5"/>
    <w:rsid w:val="00205F0D"/>
    <w:rsid w:val="0022117B"/>
    <w:rsid w:val="00223340"/>
    <w:rsid w:val="00257849"/>
    <w:rsid w:val="00261C99"/>
    <w:rsid w:val="002676F6"/>
    <w:rsid w:val="00272CA1"/>
    <w:rsid w:val="002931FC"/>
    <w:rsid w:val="002B38B0"/>
    <w:rsid w:val="0031743E"/>
    <w:rsid w:val="003575C7"/>
    <w:rsid w:val="00366437"/>
    <w:rsid w:val="0038513F"/>
    <w:rsid w:val="003942CB"/>
    <w:rsid w:val="003D1ECC"/>
    <w:rsid w:val="003E56BB"/>
    <w:rsid w:val="0040305E"/>
    <w:rsid w:val="004069A7"/>
    <w:rsid w:val="00411E6E"/>
    <w:rsid w:val="004278AC"/>
    <w:rsid w:val="00452EDE"/>
    <w:rsid w:val="00454CF6"/>
    <w:rsid w:val="00494FBF"/>
    <w:rsid w:val="004B1D2F"/>
    <w:rsid w:val="004B5E7C"/>
    <w:rsid w:val="004B6DE5"/>
    <w:rsid w:val="004C15CD"/>
    <w:rsid w:val="004E4650"/>
    <w:rsid w:val="004E5A73"/>
    <w:rsid w:val="005131BC"/>
    <w:rsid w:val="00532BE5"/>
    <w:rsid w:val="00533578"/>
    <w:rsid w:val="005A346F"/>
    <w:rsid w:val="005A61A1"/>
    <w:rsid w:val="005D2884"/>
    <w:rsid w:val="005E7398"/>
    <w:rsid w:val="005F7990"/>
    <w:rsid w:val="006241D4"/>
    <w:rsid w:val="00624DDB"/>
    <w:rsid w:val="00632D3C"/>
    <w:rsid w:val="00663C0B"/>
    <w:rsid w:val="00672078"/>
    <w:rsid w:val="00672984"/>
    <w:rsid w:val="00676694"/>
    <w:rsid w:val="00690AED"/>
    <w:rsid w:val="006B13F9"/>
    <w:rsid w:val="006C3AC3"/>
    <w:rsid w:val="006D4F87"/>
    <w:rsid w:val="006F6E76"/>
    <w:rsid w:val="00703DD2"/>
    <w:rsid w:val="00736219"/>
    <w:rsid w:val="007753D4"/>
    <w:rsid w:val="007D1B2B"/>
    <w:rsid w:val="008242B9"/>
    <w:rsid w:val="008878EF"/>
    <w:rsid w:val="008B3AA6"/>
    <w:rsid w:val="00902C06"/>
    <w:rsid w:val="009038A1"/>
    <w:rsid w:val="00976D1A"/>
    <w:rsid w:val="00977F98"/>
    <w:rsid w:val="0099094C"/>
    <w:rsid w:val="00990F5F"/>
    <w:rsid w:val="00994BE9"/>
    <w:rsid w:val="009D5497"/>
    <w:rsid w:val="00A12E77"/>
    <w:rsid w:val="00A3028C"/>
    <w:rsid w:val="00AB4A53"/>
    <w:rsid w:val="00B136D9"/>
    <w:rsid w:val="00BB6D8A"/>
    <w:rsid w:val="00BD3772"/>
    <w:rsid w:val="00C1144A"/>
    <w:rsid w:val="00C265BC"/>
    <w:rsid w:val="00C54B16"/>
    <w:rsid w:val="00C7296E"/>
    <w:rsid w:val="00C77E4A"/>
    <w:rsid w:val="00C9156D"/>
    <w:rsid w:val="00CA3184"/>
    <w:rsid w:val="00CF4C37"/>
    <w:rsid w:val="00D26911"/>
    <w:rsid w:val="00D567E3"/>
    <w:rsid w:val="00D919AD"/>
    <w:rsid w:val="00DC75F5"/>
    <w:rsid w:val="00DE1417"/>
    <w:rsid w:val="00E34611"/>
    <w:rsid w:val="00E71960"/>
    <w:rsid w:val="00E920AD"/>
    <w:rsid w:val="00EB0126"/>
    <w:rsid w:val="00EB17CA"/>
    <w:rsid w:val="00EE4849"/>
    <w:rsid w:val="00EE696E"/>
    <w:rsid w:val="00F21470"/>
    <w:rsid w:val="00F310FC"/>
    <w:rsid w:val="00F37044"/>
    <w:rsid w:val="00F4413A"/>
    <w:rsid w:val="00FA66F2"/>
    <w:rsid w:val="00FC2389"/>
    <w:rsid w:val="00FD407C"/>
    <w:rsid w:val="00FF0A20"/>
    <w:rsid w:val="00FF2F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1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9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1E74"/>
    <w:pPr>
      <w:autoSpaceDE w:val="0"/>
      <w:autoSpaceDN w:val="0"/>
      <w:adjustRightInd w:val="0"/>
      <w:spacing w:after="0" w:line="240" w:lineRule="auto"/>
    </w:pPr>
    <w:rPr>
      <w:rFonts w:ascii="Courier Std" w:eastAsia="Times New Roman" w:hAnsi="Courier Std" w:cs="Courier Std"/>
      <w:color w:val="000000"/>
      <w:sz w:val="24"/>
      <w:szCs w:val="24"/>
      <w:lang w:eastAsia="ru-RU"/>
    </w:rPr>
  </w:style>
  <w:style w:type="paragraph" w:styleId="a3">
    <w:name w:val="footnote text"/>
    <w:basedOn w:val="a"/>
    <w:link w:val="a4"/>
    <w:rsid w:val="00141E7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141E7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141E74"/>
    <w:rPr>
      <w:vertAlign w:val="superscript"/>
    </w:rPr>
  </w:style>
  <w:style w:type="character" w:styleId="a6">
    <w:name w:val="Emphasis"/>
    <w:qFormat/>
    <w:rsid w:val="00141E74"/>
    <w:rPr>
      <w:i w:val="0"/>
      <w:iCs/>
    </w:rPr>
  </w:style>
  <w:style w:type="paragraph" w:customStyle="1" w:styleId="ConsPlusNormal">
    <w:name w:val="ConsPlusNormal"/>
    <w:uiPriority w:val="99"/>
    <w:rsid w:val="009D54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D54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7">
    <w:name w:val="Title"/>
    <w:basedOn w:val="a"/>
    <w:link w:val="a8"/>
    <w:qFormat/>
    <w:rsid w:val="009D5497"/>
    <w:pPr>
      <w:spacing w:after="0" w:line="240" w:lineRule="auto"/>
      <w:jc w:val="center"/>
    </w:pPr>
    <w:rPr>
      <w:rFonts w:eastAsia="Times New Roman"/>
      <w:szCs w:val="20"/>
      <w:lang w:eastAsia="ru-RU"/>
    </w:rPr>
  </w:style>
  <w:style w:type="character" w:customStyle="1" w:styleId="a8">
    <w:name w:val="Название Знак"/>
    <w:basedOn w:val="a0"/>
    <w:link w:val="a7"/>
    <w:rsid w:val="009D549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C1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15CD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FC2389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C2389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FC2389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C2389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FC2389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942CB"/>
    <w:pPr>
      <w:spacing w:after="0" w:line="240" w:lineRule="auto"/>
    </w:pPr>
  </w:style>
  <w:style w:type="paragraph" w:styleId="af1">
    <w:name w:val="Normal (Web)"/>
    <w:aliases w:val="Обычный (Web),Обычный (веб) Знак,Обычный (веб) Знак1,Обычный (веб) Знак Знак"/>
    <w:basedOn w:val="a"/>
    <w:unhideWhenUsed/>
    <w:rsid w:val="00736219"/>
    <w:pPr>
      <w:spacing w:before="100" w:beforeAutospacing="1" w:after="100" w:afterAutospacing="1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customStyle="1" w:styleId="FontStyle11">
    <w:name w:val="Font Style11"/>
    <w:rsid w:val="00736219"/>
    <w:rPr>
      <w:rFonts w:ascii="Times New Roman" w:hAnsi="Times New Roman" w:cs="Times New Roman"/>
      <w:b/>
      <w:bCs/>
      <w:sz w:val="26"/>
      <w:szCs w:val="26"/>
    </w:rPr>
  </w:style>
  <w:style w:type="character" w:styleId="af2">
    <w:name w:val="Hyperlink"/>
    <w:basedOn w:val="a0"/>
    <w:uiPriority w:val="99"/>
    <w:unhideWhenUsed/>
    <w:rsid w:val="00DE141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ja-ssovet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B379AAFAA1D100E328F2BAF8EED5A2F2B76C9320D2F17931C22AAB6D3F68CA0190E3892E5C305E8C6BBD71DFE0039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71BB0-30AA-4171-BFF0-2A4A83C07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9</Pages>
  <Words>2405</Words>
  <Characters>13713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С.Г. Фадеева</dc:creator>
  <cp:keywords/>
  <dc:description/>
  <cp:lastModifiedBy>зам</cp:lastModifiedBy>
  <cp:revision>57</cp:revision>
  <dcterms:created xsi:type="dcterms:W3CDTF">2021-11-30T03:25:00Z</dcterms:created>
  <dcterms:modified xsi:type="dcterms:W3CDTF">2024-09-26T07:51:00Z</dcterms:modified>
</cp:coreProperties>
</file>